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B7" w:rsidRPr="00AD21BD" w:rsidRDefault="00E72F3E" w:rsidP="00AD21BD">
      <w:pPr>
        <w:contextualSpacing/>
        <w:jc w:val="center"/>
        <w:rPr>
          <w:b/>
          <w:sz w:val="32"/>
          <w:szCs w:val="32"/>
          <w:u w:val="single"/>
        </w:rPr>
      </w:pPr>
      <w:r w:rsidRPr="00BB74F9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E72F3E" w:rsidRPr="00BB74F9" w:rsidRDefault="00E72F3E" w:rsidP="00E72F3E">
      <w:pPr>
        <w:contextualSpacing/>
        <w:jc w:val="center"/>
        <w:rPr>
          <w:b/>
          <w:sz w:val="28"/>
          <w:szCs w:val="28"/>
        </w:rPr>
      </w:pPr>
      <w:r w:rsidRPr="00BB74F9">
        <w:rPr>
          <w:b/>
          <w:sz w:val="28"/>
          <w:szCs w:val="28"/>
        </w:rPr>
        <w:t>П Р О Т О К О Л</w:t>
      </w:r>
    </w:p>
    <w:p w:rsidR="00E72F3E" w:rsidRPr="00BB74F9" w:rsidRDefault="0088455D" w:rsidP="00E72F3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 10</w:t>
      </w:r>
      <w:r w:rsidR="00DB6C54">
        <w:rPr>
          <w:b/>
          <w:sz w:val="28"/>
          <w:szCs w:val="28"/>
        </w:rPr>
        <w:t>/08.09.2017 год.</w:t>
      </w:r>
    </w:p>
    <w:p w:rsidR="00972777" w:rsidRDefault="00E6553E" w:rsidP="0089047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EF3DBF">
        <w:rPr>
          <w:sz w:val="24"/>
          <w:szCs w:val="24"/>
        </w:rPr>
        <w:t xml:space="preserve"> 14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</w:t>
      </w:r>
      <w:r w:rsidR="00EF3DBF">
        <w:rPr>
          <w:sz w:val="24"/>
          <w:szCs w:val="24"/>
        </w:rPr>
        <w:t>четири</w:t>
      </w:r>
      <w:r>
        <w:rPr>
          <w:sz w:val="24"/>
          <w:szCs w:val="24"/>
        </w:rPr>
        <w:t>надесет</w:t>
      </w:r>
      <w:r>
        <w:rPr>
          <w:sz w:val="24"/>
          <w:szCs w:val="24"/>
          <w:lang w:val="en-US"/>
        </w:rPr>
        <w:t>)</w:t>
      </w:r>
      <w:r w:rsidR="00972777">
        <w:rPr>
          <w:sz w:val="24"/>
          <w:szCs w:val="24"/>
        </w:rPr>
        <w:t xml:space="preserve"> гласа „за”, без „против” и без „въздържали се”, Общински съвет Хитрино </w:t>
      </w:r>
      <w:r w:rsidR="00A20BB7">
        <w:rPr>
          <w:sz w:val="24"/>
          <w:szCs w:val="24"/>
        </w:rPr>
        <w:t>прие следния</w:t>
      </w:r>
    </w:p>
    <w:p w:rsidR="004B45E7" w:rsidRDefault="00A20BB7" w:rsidP="0089047F">
      <w:pPr>
        <w:contextualSpacing/>
        <w:jc w:val="center"/>
        <w:rPr>
          <w:b/>
          <w:sz w:val="24"/>
          <w:szCs w:val="24"/>
        </w:rPr>
      </w:pPr>
      <w:r w:rsidRPr="00A20BB7">
        <w:rPr>
          <w:b/>
          <w:sz w:val="24"/>
          <w:szCs w:val="24"/>
        </w:rPr>
        <w:t>Д Н Е В Е Н   Р Е Д:</w:t>
      </w:r>
    </w:p>
    <w:p w:rsidR="0089047F" w:rsidRPr="00BE36FF" w:rsidRDefault="0089047F" w:rsidP="0089047F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1.</w:t>
      </w:r>
      <w:r w:rsidRPr="00BE36FF">
        <w:rPr>
          <w:rFonts w:ascii="Calibri" w:eastAsia="Calibri" w:hAnsi="Calibri" w:cs="Arial"/>
          <w:sz w:val="24"/>
          <w:szCs w:val="24"/>
        </w:rPr>
        <w:t>Изпълнение на бюджета и на сметките за средства от Европейския съюз за полугодието на 2017 година на община Хитрино.</w:t>
      </w:r>
    </w:p>
    <w:p w:rsidR="0089047F" w:rsidRPr="00BE36FF" w:rsidRDefault="0089047F" w:rsidP="0089047F">
      <w:pPr>
        <w:ind w:left="4320"/>
        <w:contextualSpacing/>
        <w:rPr>
          <w:rFonts w:ascii="Calibri" w:eastAsia="Calibri" w:hAnsi="Calibri" w:cs="Arial"/>
          <w:i/>
          <w:sz w:val="24"/>
          <w:szCs w:val="24"/>
        </w:rPr>
      </w:pPr>
      <w:r w:rsidRPr="00BE36FF">
        <w:rPr>
          <w:rFonts w:ascii="Calibri" w:eastAsia="Calibri" w:hAnsi="Calibri" w:cs="Arial"/>
          <w:i/>
          <w:sz w:val="24"/>
          <w:szCs w:val="24"/>
        </w:rPr>
        <w:t>Докладва: Нуридин Исмаил- кмет на община</w:t>
      </w:r>
    </w:p>
    <w:p w:rsidR="0089047F" w:rsidRPr="00BE36FF" w:rsidRDefault="0089047F" w:rsidP="0089047F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2.</w:t>
      </w:r>
      <w:r w:rsidRPr="00BE36FF">
        <w:rPr>
          <w:rFonts w:ascii="Calibri" w:eastAsia="Calibri" w:hAnsi="Calibri" w:cs="Arial"/>
          <w:sz w:val="24"/>
          <w:szCs w:val="24"/>
        </w:rPr>
        <w:t>Изменение и допълнение на Наредбата за определяне на местните такси и цени на услуги на територията на община Хитрино.</w:t>
      </w:r>
    </w:p>
    <w:p w:rsidR="0089047F" w:rsidRDefault="0089047F" w:rsidP="0089047F">
      <w:pPr>
        <w:ind w:left="4320"/>
        <w:contextualSpacing/>
        <w:rPr>
          <w:rFonts w:ascii="Calibri" w:eastAsia="Calibri" w:hAnsi="Calibri" w:cs="Arial"/>
          <w:i/>
          <w:sz w:val="24"/>
          <w:szCs w:val="24"/>
        </w:rPr>
      </w:pPr>
      <w:r w:rsidRPr="00BE36FF">
        <w:rPr>
          <w:rFonts w:ascii="Calibri" w:eastAsia="Calibri" w:hAnsi="Calibri" w:cs="Arial"/>
          <w:i/>
          <w:sz w:val="24"/>
          <w:szCs w:val="24"/>
        </w:rPr>
        <w:t>Докладва: Нуридин Исмаил- кмет на община</w:t>
      </w:r>
    </w:p>
    <w:p w:rsidR="0089047F" w:rsidRDefault="0089047F" w:rsidP="0089047F">
      <w:pPr>
        <w:contextualSpacing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ab/>
      </w:r>
      <w:r w:rsidRPr="00FE213A">
        <w:rPr>
          <w:rFonts w:ascii="Calibri" w:eastAsia="Calibri" w:hAnsi="Calibri" w:cs="Arial"/>
          <w:b/>
          <w:sz w:val="24"/>
          <w:szCs w:val="24"/>
        </w:rPr>
        <w:t>3.</w:t>
      </w:r>
      <w:r w:rsidR="001F2054" w:rsidRPr="005056F9">
        <w:rPr>
          <w:rFonts w:ascii="Calibri" w:eastAsia="Calibri" w:hAnsi="Calibri" w:cs="Arial"/>
          <w:sz w:val="24"/>
          <w:szCs w:val="24"/>
        </w:rPr>
        <w:t>Актуализация на бюджетна прогноза за периода 2018- 2020 г. за местни дейности на общи</w:t>
      </w:r>
      <w:r w:rsidR="005056F9" w:rsidRPr="005056F9">
        <w:rPr>
          <w:rFonts w:ascii="Calibri" w:eastAsia="Calibri" w:hAnsi="Calibri" w:cs="Arial"/>
          <w:sz w:val="24"/>
          <w:szCs w:val="24"/>
        </w:rPr>
        <w:t>на Хитрино.</w:t>
      </w:r>
    </w:p>
    <w:p w:rsidR="0089047F" w:rsidRPr="00FE213A" w:rsidRDefault="0089047F" w:rsidP="0089047F">
      <w:pPr>
        <w:ind w:left="4320"/>
        <w:contextualSpacing/>
        <w:rPr>
          <w:rFonts w:ascii="Calibri" w:eastAsia="Calibri" w:hAnsi="Calibri" w:cs="Arial"/>
          <w:i/>
          <w:sz w:val="24"/>
          <w:szCs w:val="24"/>
        </w:rPr>
      </w:pPr>
      <w:r w:rsidRPr="00BE36FF">
        <w:rPr>
          <w:rFonts w:ascii="Calibri" w:eastAsia="Calibri" w:hAnsi="Calibri" w:cs="Arial"/>
          <w:i/>
          <w:sz w:val="24"/>
          <w:szCs w:val="24"/>
        </w:rPr>
        <w:t>Докладва: Нуридин Исмаил- кмет на община</w:t>
      </w:r>
    </w:p>
    <w:p w:rsidR="0089047F" w:rsidRDefault="0089047F" w:rsidP="0089047F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4</w:t>
      </w:r>
      <w:r w:rsidRPr="00AE623D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Утвърждаване структура на образователната мрежа на учебно-възпитателните заведения на територията на община Хитрино за учебната 2017/2018 година.</w:t>
      </w:r>
    </w:p>
    <w:p w:rsidR="0089047F" w:rsidRPr="00AE623D" w:rsidRDefault="0089047F" w:rsidP="0089047F">
      <w:pPr>
        <w:ind w:left="4320"/>
        <w:contextualSpacing/>
        <w:rPr>
          <w:rFonts w:ascii="Calibri" w:eastAsia="Calibri" w:hAnsi="Calibri" w:cs="Arial"/>
          <w:i/>
          <w:sz w:val="24"/>
          <w:szCs w:val="24"/>
        </w:rPr>
      </w:pPr>
      <w:r w:rsidRPr="003F75E3">
        <w:rPr>
          <w:rFonts w:ascii="Calibri" w:eastAsia="Calibri" w:hAnsi="Calibri" w:cs="Arial"/>
          <w:i/>
          <w:sz w:val="24"/>
          <w:szCs w:val="24"/>
        </w:rPr>
        <w:t>Докладва: Илхан Ахмед- зам.кмет на община</w:t>
      </w:r>
    </w:p>
    <w:p w:rsidR="0089047F" w:rsidRDefault="0089047F" w:rsidP="0089047F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5</w:t>
      </w:r>
      <w:r w:rsidRPr="00CA78A8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Искане на одобрение за провеждане на открит конкурс за добив на дървесина в горски територии, общинска собственост.</w:t>
      </w:r>
    </w:p>
    <w:p w:rsidR="0089047F" w:rsidRDefault="0089047F" w:rsidP="0089047F">
      <w:pPr>
        <w:ind w:left="4320"/>
        <w:contextualSpacing/>
        <w:rPr>
          <w:rFonts w:ascii="Calibri" w:eastAsia="Calibri" w:hAnsi="Calibri" w:cs="Arial"/>
          <w:i/>
          <w:sz w:val="24"/>
          <w:szCs w:val="24"/>
        </w:rPr>
      </w:pPr>
      <w:r w:rsidRPr="003F75E3">
        <w:rPr>
          <w:rFonts w:ascii="Calibri" w:eastAsia="Calibri" w:hAnsi="Calibri" w:cs="Arial"/>
          <w:i/>
          <w:sz w:val="24"/>
          <w:szCs w:val="24"/>
        </w:rPr>
        <w:t>Докладва: Илхан Ахмед- зам.кмет на община</w:t>
      </w:r>
    </w:p>
    <w:p w:rsidR="0089047F" w:rsidRDefault="0089047F" w:rsidP="0089047F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6</w:t>
      </w:r>
      <w:r w:rsidRPr="000B7C67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Процедура по реда на чл.54 от Закона за държавната собственост (ЗДС) за безвъзмездно прехвърляне на правото на собственост на имот- държавна собственост- „селскостопанско летище”, в землището на село Тимарево, в полза на община Хитрино.</w:t>
      </w:r>
    </w:p>
    <w:p w:rsidR="0089047F" w:rsidRDefault="0089047F" w:rsidP="0089047F">
      <w:pPr>
        <w:ind w:left="4320"/>
        <w:contextualSpacing/>
        <w:rPr>
          <w:rFonts w:ascii="Calibri" w:eastAsia="Calibri" w:hAnsi="Calibri" w:cs="Arial"/>
          <w:i/>
          <w:sz w:val="24"/>
          <w:szCs w:val="24"/>
        </w:rPr>
      </w:pPr>
      <w:r w:rsidRPr="003F75E3">
        <w:rPr>
          <w:rFonts w:ascii="Calibri" w:eastAsia="Calibri" w:hAnsi="Calibri" w:cs="Arial"/>
          <w:i/>
          <w:sz w:val="24"/>
          <w:szCs w:val="24"/>
        </w:rPr>
        <w:t>Докладва: Илхан Ахмед- зам.кмет на община</w:t>
      </w:r>
    </w:p>
    <w:p w:rsidR="0089047F" w:rsidRDefault="0089047F" w:rsidP="0089047F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7</w:t>
      </w:r>
      <w:r w:rsidRPr="00F931F9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Разглеждане и одобрение на разходи за лечение и рехабилитация на пострадалите по време на инцидента на 10.12.2016 г. в село Хитрино, одобрение на Протокол № 9 от 29.08.2017 г. и списък към протокола.</w:t>
      </w:r>
    </w:p>
    <w:p w:rsidR="0089047F" w:rsidRPr="00F931F9" w:rsidRDefault="0089047F" w:rsidP="0089047F">
      <w:pPr>
        <w:ind w:left="4320"/>
        <w:contextualSpacing/>
        <w:rPr>
          <w:rFonts w:ascii="Calibri" w:eastAsia="Calibri" w:hAnsi="Calibri" w:cs="Arial"/>
          <w:i/>
          <w:sz w:val="24"/>
          <w:szCs w:val="24"/>
        </w:rPr>
      </w:pPr>
      <w:r w:rsidRPr="003F75E3">
        <w:rPr>
          <w:rFonts w:ascii="Calibri" w:eastAsia="Calibri" w:hAnsi="Calibri" w:cs="Arial"/>
          <w:i/>
          <w:sz w:val="24"/>
          <w:szCs w:val="24"/>
        </w:rPr>
        <w:t>Докладва: Илхан Ахмед- зам.кмет на община</w:t>
      </w:r>
    </w:p>
    <w:p w:rsidR="0089047F" w:rsidRDefault="0089047F" w:rsidP="0089047F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8</w:t>
      </w:r>
      <w:r w:rsidRPr="000B7C67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Даване съгласие за разрешение за изработване на ПУП-ПР за промяна на улична</w:t>
      </w:r>
      <w:r w:rsidR="00E40E8E">
        <w:rPr>
          <w:rFonts w:ascii="Calibri" w:eastAsia="Calibri" w:hAnsi="Calibri" w:cs="Arial"/>
          <w:sz w:val="24"/>
          <w:szCs w:val="24"/>
        </w:rPr>
        <w:t>та</w:t>
      </w:r>
      <w:r>
        <w:rPr>
          <w:rFonts w:ascii="Calibri" w:eastAsia="Calibri" w:hAnsi="Calibri" w:cs="Arial"/>
          <w:sz w:val="24"/>
          <w:szCs w:val="24"/>
        </w:rPr>
        <w:t xml:space="preserve"> регулация на улица ОК 68-133 по плана на село Каменяк.</w:t>
      </w:r>
    </w:p>
    <w:p w:rsidR="00AD21BD" w:rsidRPr="000B7C67" w:rsidRDefault="0089047F" w:rsidP="00AD21BD">
      <w:pPr>
        <w:ind w:left="4320"/>
        <w:contextualSpacing/>
        <w:rPr>
          <w:rFonts w:ascii="Calibri" w:eastAsia="Calibri" w:hAnsi="Calibri" w:cs="Arial"/>
          <w:i/>
          <w:sz w:val="24"/>
          <w:szCs w:val="24"/>
        </w:rPr>
      </w:pPr>
      <w:r w:rsidRPr="000B7C67">
        <w:rPr>
          <w:rFonts w:ascii="Calibri" w:eastAsia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0B7C67">
        <w:rPr>
          <w:rFonts w:ascii="Calibri" w:eastAsia="Calibri" w:hAnsi="Calibri" w:cs="Arial"/>
          <w:i/>
          <w:sz w:val="24"/>
          <w:szCs w:val="24"/>
        </w:rPr>
        <w:t>Ахмед</w:t>
      </w:r>
      <w:proofErr w:type="spellEnd"/>
      <w:r w:rsidRPr="000B7C67">
        <w:rPr>
          <w:rFonts w:ascii="Calibri" w:eastAsia="Calibri" w:hAnsi="Calibri" w:cs="Arial"/>
          <w:i/>
          <w:sz w:val="24"/>
          <w:szCs w:val="24"/>
        </w:rPr>
        <w:t>- зам.кмет на община</w:t>
      </w:r>
    </w:p>
    <w:p w:rsidR="00AD21BD" w:rsidRPr="00AD21BD" w:rsidRDefault="0089047F" w:rsidP="00AD21BD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9</w:t>
      </w:r>
      <w:r w:rsidRPr="00416B8C">
        <w:rPr>
          <w:rFonts w:ascii="Calibri" w:eastAsia="Calibri" w:hAnsi="Calibri" w:cs="Arial"/>
          <w:b/>
          <w:sz w:val="24"/>
          <w:szCs w:val="24"/>
        </w:rPr>
        <w:t>.</w:t>
      </w:r>
      <w:r w:rsidRPr="003D549E">
        <w:rPr>
          <w:rFonts w:ascii="Calibri" w:eastAsia="Calibri" w:hAnsi="Calibri" w:cs="Arial"/>
          <w:sz w:val="24"/>
          <w:szCs w:val="24"/>
        </w:rPr>
        <w:t>Док</w:t>
      </w:r>
      <w:r>
        <w:rPr>
          <w:rFonts w:ascii="Calibri" w:eastAsia="Calibri" w:hAnsi="Calibri" w:cs="Arial"/>
          <w:sz w:val="24"/>
          <w:szCs w:val="24"/>
        </w:rPr>
        <w:t>ладни записки:</w:t>
      </w:r>
    </w:p>
    <w:p w:rsidR="0089047F" w:rsidRDefault="0089047F" w:rsidP="0089047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8E1F33">
        <w:rPr>
          <w:rFonts w:ascii="Calibri" w:hAnsi="Calibri" w:cs="Arial"/>
          <w:b/>
          <w:sz w:val="24"/>
          <w:szCs w:val="24"/>
        </w:rPr>
        <w:t>9.1.</w:t>
      </w:r>
      <w:r w:rsidR="007817B5">
        <w:rPr>
          <w:rFonts w:ascii="Calibri" w:hAnsi="Calibri" w:cs="Arial"/>
          <w:sz w:val="24"/>
          <w:szCs w:val="24"/>
        </w:rPr>
        <w:t>Изпълнение на проект: „Социално подпомагане на населението на село Хитрино, област Шумен, за преодоляване на последствията от железопътния инцидент на 10.12.2016 година”, одобряване на Протокол № 21 от 31.08.2017 година в едно със Списък на лицата за отпускане на финансова помощ, за смяна на компрометирана дограма на комисия, назначе</w:t>
      </w:r>
      <w:r w:rsidR="00FE5E01">
        <w:rPr>
          <w:rFonts w:ascii="Calibri" w:hAnsi="Calibri" w:cs="Arial"/>
          <w:sz w:val="24"/>
          <w:szCs w:val="24"/>
        </w:rPr>
        <w:t>на със Заповед на кмета на община Хитрино.</w:t>
      </w:r>
    </w:p>
    <w:p w:rsidR="00AD21BD" w:rsidRDefault="00FE5E01" w:rsidP="00AD21BD">
      <w:pPr>
        <w:ind w:left="4320"/>
        <w:contextualSpacing/>
        <w:rPr>
          <w:rFonts w:ascii="Calibri" w:eastAsia="Calibri" w:hAnsi="Calibri" w:cs="Arial"/>
          <w:i/>
          <w:sz w:val="24"/>
          <w:szCs w:val="24"/>
        </w:rPr>
      </w:pPr>
      <w:r w:rsidRPr="000B7C67">
        <w:rPr>
          <w:rFonts w:ascii="Calibri" w:eastAsia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0B7C67">
        <w:rPr>
          <w:rFonts w:ascii="Calibri" w:eastAsia="Calibri" w:hAnsi="Calibri" w:cs="Arial"/>
          <w:i/>
          <w:sz w:val="24"/>
          <w:szCs w:val="24"/>
        </w:rPr>
        <w:t>Ахмед</w:t>
      </w:r>
      <w:proofErr w:type="spellEnd"/>
      <w:r w:rsidRPr="000B7C67">
        <w:rPr>
          <w:rFonts w:ascii="Calibri" w:eastAsia="Calibri" w:hAnsi="Calibri" w:cs="Arial"/>
          <w:i/>
          <w:sz w:val="24"/>
          <w:szCs w:val="24"/>
        </w:rPr>
        <w:t>- зам.кмет на община</w:t>
      </w:r>
    </w:p>
    <w:p w:rsidR="00FE5E01" w:rsidRDefault="00FE5E01" w:rsidP="00FE5E01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8E1F33">
        <w:rPr>
          <w:rFonts w:ascii="Calibri" w:hAnsi="Calibri" w:cs="Arial"/>
          <w:b/>
          <w:sz w:val="24"/>
          <w:szCs w:val="24"/>
        </w:rPr>
        <w:t>9.2.</w:t>
      </w:r>
      <w:r>
        <w:rPr>
          <w:rFonts w:ascii="Calibri" w:hAnsi="Calibri" w:cs="Arial"/>
          <w:sz w:val="24"/>
          <w:szCs w:val="24"/>
        </w:rPr>
        <w:t xml:space="preserve">Изпълнение на проект: „Социално подпомагане на населението на село Хитрино, област Шумен, за преодоляване на последствията от железопътния инцидент на 10.12.2016 година”, одобряване на Протокол № 22 от 31.08.2017 година в едно със Списък на лицата за </w:t>
      </w:r>
      <w:r>
        <w:rPr>
          <w:rFonts w:ascii="Calibri" w:hAnsi="Calibri" w:cs="Arial"/>
          <w:sz w:val="24"/>
          <w:szCs w:val="24"/>
        </w:rPr>
        <w:lastRenderedPageBreak/>
        <w:t>отпускане на финансова помощ, за извършване на строително-ремонтни работи на комисия, назначена със Заповед на кмета на община Хитрино.</w:t>
      </w:r>
    </w:p>
    <w:p w:rsidR="00AD21BD" w:rsidRDefault="00FE5E01" w:rsidP="00AD21BD">
      <w:pPr>
        <w:ind w:left="4320"/>
        <w:contextualSpacing/>
        <w:rPr>
          <w:rFonts w:ascii="Calibri" w:eastAsia="Calibri" w:hAnsi="Calibri" w:cs="Arial"/>
          <w:i/>
          <w:sz w:val="24"/>
          <w:szCs w:val="24"/>
        </w:rPr>
      </w:pPr>
      <w:r w:rsidRPr="000B7C67">
        <w:rPr>
          <w:rFonts w:ascii="Calibri" w:eastAsia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0B7C67">
        <w:rPr>
          <w:rFonts w:ascii="Calibri" w:eastAsia="Calibri" w:hAnsi="Calibri" w:cs="Arial"/>
          <w:i/>
          <w:sz w:val="24"/>
          <w:szCs w:val="24"/>
        </w:rPr>
        <w:t>Ахмед</w:t>
      </w:r>
      <w:proofErr w:type="spellEnd"/>
      <w:r w:rsidRPr="000B7C67">
        <w:rPr>
          <w:rFonts w:ascii="Calibri" w:eastAsia="Calibri" w:hAnsi="Calibri" w:cs="Arial"/>
          <w:i/>
          <w:sz w:val="24"/>
          <w:szCs w:val="24"/>
        </w:rPr>
        <w:t>- зам.кмет на община</w:t>
      </w:r>
    </w:p>
    <w:p w:rsidR="00FE5E01" w:rsidRDefault="00FE5E01" w:rsidP="00FE5E01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8E1F33">
        <w:rPr>
          <w:rFonts w:ascii="Calibri" w:hAnsi="Calibri" w:cs="Arial"/>
          <w:b/>
          <w:sz w:val="24"/>
          <w:szCs w:val="24"/>
        </w:rPr>
        <w:t>9.3.</w:t>
      </w:r>
      <w:r>
        <w:rPr>
          <w:rFonts w:ascii="Calibri" w:hAnsi="Calibri" w:cs="Arial"/>
          <w:sz w:val="24"/>
          <w:szCs w:val="24"/>
        </w:rPr>
        <w:t>Изпълнение на проект: „Социално подпомагане на населението на село Хитрино, област Шумен, за преодоляване на последствията от железопътния инцидент на 10.12.2016 година”, одобряване на Протокол № 23 от 31.08.2017 година в едно със Списък на лицата за отпускане на финансова помощ, за извършване на строително-ремонтни работи на комисия, назначена със Заповед на кмета на община Хитрино.</w:t>
      </w:r>
    </w:p>
    <w:p w:rsidR="00AD21BD" w:rsidRDefault="00FE5E01" w:rsidP="00AD21BD">
      <w:pPr>
        <w:ind w:left="4320"/>
        <w:contextualSpacing/>
        <w:rPr>
          <w:rFonts w:ascii="Calibri" w:eastAsia="Calibri" w:hAnsi="Calibri" w:cs="Arial"/>
          <w:i/>
          <w:sz w:val="24"/>
          <w:szCs w:val="24"/>
        </w:rPr>
      </w:pPr>
      <w:r w:rsidRPr="000B7C67">
        <w:rPr>
          <w:rFonts w:ascii="Calibri" w:eastAsia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0B7C67">
        <w:rPr>
          <w:rFonts w:ascii="Calibri" w:eastAsia="Calibri" w:hAnsi="Calibri" w:cs="Arial"/>
          <w:i/>
          <w:sz w:val="24"/>
          <w:szCs w:val="24"/>
        </w:rPr>
        <w:t>Ахмед</w:t>
      </w:r>
      <w:proofErr w:type="spellEnd"/>
      <w:r w:rsidRPr="000B7C67">
        <w:rPr>
          <w:rFonts w:ascii="Calibri" w:eastAsia="Calibri" w:hAnsi="Calibri" w:cs="Arial"/>
          <w:i/>
          <w:sz w:val="24"/>
          <w:szCs w:val="24"/>
        </w:rPr>
        <w:t>- зам.кмет на община</w:t>
      </w:r>
    </w:p>
    <w:p w:rsidR="00FE5E01" w:rsidRDefault="00FE5E01" w:rsidP="00FE5E01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8E1F33">
        <w:rPr>
          <w:rFonts w:ascii="Calibri" w:hAnsi="Calibri" w:cs="Arial"/>
          <w:b/>
          <w:sz w:val="24"/>
          <w:szCs w:val="24"/>
        </w:rPr>
        <w:t>9.4.</w:t>
      </w:r>
      <w:r>
        <w:rPr>
          <w:rFonts w:ascii="Calibri" w:hAnsi="Calibri" w:cs="Arial"/>
          <w:sz w:val="24"/>
          <w:szCs w:val="24"/>
        </w:rPr>
        <w:t>Изпълнение на проект: „Социално подпомагане на населението на село Хитрино, област Шумен, за преодоляване на последствията от железопътния инцидент на 10.12.2016 година”, одобряване на Протокол № 24 от 31.08.2017 година</w:t>
      </w:r>
      <w:r w:rsidR="002F6B10">
        <w:rPr>
          <w:rFonts w:ascii="Calibri" w:hAnsi="Calibri" w:cs="Arial"/>
          <w:sz w:val="24"/>
          <w:szCs w:val="24"/>
        </w:rPr>
        <w:t xml:space="preserve"> за изменение на Протокол № 3 от 23.02.2017 година</w:t>
      </w:r>
      <w:r>
        <w:rPr>
          <w:rFonts w:ascii="Calibri" w:hAnsi="Calibri" w:cs="Arial"/>
          <w:sz w:val="24"/>
          <w:szCs w:val="24"/>
        </w:rPr>
        <w:t xml:space="preserve"> в едно със Списък на лицата за отпускане на финансова помощ, за извършване на строително-ремонтни работи на комисия, назначена със Заповед на кмета на община Хитрино.</w:t>
      </w:r>
    </w:p>
    <w:p w:rsidR="00AD21BD" w:rsidRDefault="00FE5E01" w:rsidP="00AD21BD">
      <w:pPr>
        <w:ind w:left="4320"/>
        <w:contextualSpacing/>
        <w:rPr>
          <w:rFonts w:ascii="Calibri" w:eastAsia="Calibri" w:hAnsi="Calibri" w:cs="Arial"/>
          <w:i/>
          <w:sz w:val="24"/>
          <w:szCs w:val="24"/>
        </w:rPr>
      </w:pPr>
      <w:r w:rsidRPr="000B7C67">
        <w:rPr>
          <w:rFonts w:ascii="Calibri" w:eastAsia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0B7C67">
        <w:rPr>
          <w:rFonts w:ascii="Calibri" w:eastAsia="Calibri" w:hAnsi="Calibri" w:cs="Arial"/>
          <w:i/>
          <w:sz w:val="24"/>
          <w:szCs w:val="24"/>
        </w:rPr>
        <w:t>Ахмед</w:t>
      </w:r>
      <w:proofErr w:type="spellEnd"/>
      <w:r w:rsidRPr="000B7C67">
        <w:rPr>
          <w:rFonts w:ascii="Calibri" w:eastAsia="Calibri" w:hAnsi="Calibri" w:cs="Arial"/>
          <w:i/>
          <w:sz w:val="24"/>
          <w:szCs w:val="24"/>
        </w:rPr>
        <w:t>- зам.кмет на община</w:t>
      </w:r>
    </w:p>
    <w:p w:rsidR="005B0E27" w:rsidRDefault="00FE5E01" w:rsidP="00AD21BD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8E1F33">
        <w:rPr>
          <w:rFonts w:ascii="Calibri" w:hAnsi="Calibri" w:cs="Arial"/>
          <w:b/>
          <w:sz w:val="24"/>
          <w:szCs w:val="24"/>
        </w:rPr>
        <w:t>9.5.</w:t>
      </w:r>
      <w:r>
        <w:rPr>
          <w:rFonts w:ascii="Calibri" w:hAnsi="Calibri" w:cs="Arial"/>
          <w:sz w:val="24"/>
          <w:szCs w:val="24"/>
        </w:rPr>
        <w:t>Изпълнение на проект: „Социално подпомагане на населението на село Хитрино, област Шумен, за преодоляване на последствията от железопътния инцидент на 10.12.2016 година”, одобряване на Протокол № 25 от 31.08.2017 година</w:t>
      </w:r>
      <w:r w:rsidR="007E6BB7">
        <w:rPr>
          <w:rFonts w:ascii="Calibri" w:hAnsi="Calibri" w:cs="Arial"/>
          <w:sz w:val="24"/>
          <w:szCs w:val="24"/>
        </w:rPr>
        <w:t xml:space="preserve"> за изменение на Протокол № 3 от 23.02.2017 година</w:t>
      </w:r>
      <w:r>
        <w:rPr>
          <w:rFonts w:ascii="Calibri" w:hAnsi="Calibri" w:cs="Arial"/>
          <w:sz w:val="24"/>
          <w:szCs w:val="24"/>
        </w:rPr>
        <w:t xml:space="preserve"> в едно със Списък на лицата за отпускане на финансова помощ, за извършване на строително-ремонтни работи на комисия, назначена със Заповед на кмета на община Хитрино.</w:t>
      </w:r>
      <w:r w:rsidR="00AD21BD">
        <w:rPr>
          <w:rFonts w:ascii="Calibri" w:hAnsi="Calibri" w:cs="Arial"/>
          <w:sz w:val="24"/>
          <w:szCs w:val="24"/>
        </w:rPr>
        <w:t xml:space="preserve">                                  </w:t>
      </w:r>
    </w:p>
    <w:p w:rsidR="00FE5E01" w:rsidRPr="00AD21BD" w:rsidRDefault="00AD21BD" w:rsidP="005B0E27">
      <w:pPr>
        <w:ind w:left="2832"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</w:t>
      </w:r>
      <w:r w:rsidR="00FE5E01" w:rsidRPr="000B7C67">
        <w:rPr>
          <w:rFonts w:ascii="Calibri" w:eastAsia="Calibri" w:hAnsi="Calibri" w:cs="Arial"/>
          <w:i/>
          <w:sz w:val="24"/>
          <w:szCs w:val="24"/>
        </w:rPr>
        <w:t xml:space="preserve">Докладва: Ахмед </w:t>
      </w:r>
      <w:proofErr w:type="spellStart"/>
      <w:r w:rsidR="00FE5E01" w:rsidRPr="000B7C67">
        <w:rPr>
          <w:rFonts w:ascii="Calibri" w:eastAsia="Calibri" w:hAnsi="Calibri" w:cs="Arial"/>
          <w:i/>
          <w:sz w:val="24"/>
          <w:szCs w:val="24"/>
        </w:rPr>
        <w:t>Ахмед</w:t>
      </w:r>
      <w:proofErr w:type="spellEnd"/>
      <w:r w:rsidR="00FE5E01" w:rsidRPr="000B7C67">
        <w:rPr>
          <w:rFonts w:ascii="Calibri" w:eastAsia="Calibri" w:hAnsi="Calibri" w:cs="Arial"/>
          <w:i/>
          <w:sz w:val="24"/>
          <w:szCs w:val="24"/>
        </w:rPr>
        <w:t>- зам.кмет на община</w:t>
      </w:r>
    </w:p>
    <w:p w:rsidR="00FE5E01" w:rsidRDefault="00FE5E01" w:rsidP="00AD21BD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8E1F33">
        <w:rPr>
          <w:rFonts w:ascii="Calibri" w:hAnsi="Calibri" w:cs="Arial"/>
          <w:b/>
          <w:sz w:val="24"/>
          <w:szCs w:val="24"/>
        </w:rPr>
        <w:t>9.6.</w:t>
      </w:r>
      <w:r>
        <w:rPr>
          <w:rFonts w:ascii="Calibri" w:hAnsi="Calibri" w:cs="Arial"/>
          <w:sz w:val="24"/>
          <w:szCs w:val="24"/>
        </w:rPr>
        <w:t>Изпълнение на проект: „Социално подпомагане на населението на село Хитрино, област Шумен, за преодоляване на последствията от железопътния инцидент на 10.12.2016 година”, одобряване на Протокол № 26 от 31.08.2017 година</w:t>
      </w:r>
      <w:r w:rsidR="004939EC">
        <w:rPr>
          <w:rFonts w:ascii="Calibri" w:hAnsi="Calibri" w:cs="Arial"/>
          <w:sz w:val="24"/>
          <w:szCs w:val="24"/>
        </w:rPr>
        <w:t xml:space="preserve"> за изменение на Протокол № 3 от 23.02.2017 година</w:t>
      </w:r>
      <w:r>
        <w:rPr>
          <w:rFonts w:ascii="Calibri" w:hAnsi="Calibri" w:cs="Arial"/>
          <w:sz w:val="24"/>
          <w:szCs w:val="24"/>
        </w:rPr>
        <w:t xml:space="preserve"> в едно със Списък на лицата за отпускане на финансова помощ, за извършване на строително-ремонтни работи на комисия, назначена със Заповед на кмета на община Хитрино.</w:t>
      </w:r>
    </w:p>
    <w:p w:rsidR="00AD21BD" w:rsidRPr="00FE5E01" w:rsidRDefault="00FE5E01" w:rsidP="00AD21BD">
      <w:pPr>
        <w:ind w:left="4320"/>
        <w:contextualSpacing/>
        <w:rPr>
          <w:rFonts w:ascii="Calibri" w:eastAsia="Calibri" w:hAnsi="Calibri" w:cs="Arial"/>
          <w:i/>
          <w:sz w:val="24"/>
          <w:szCs w:val="24"/>
        </w:rPr>
      </w:pPr>
      <w:r w:rsidRPr="000B7C67">
        <w:rPr>
          <w:rFonts w:ascii="Calibri" w:eastAsia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0B7C67">
        <w:rPr>
          <w:rFonts w:ascii="Calibri" w:eastAsia="Calibri" w:hAnsi="Calibri" w:cs="Arial"/>
          <w:i/>
          <w:sz w:val="24"/>
          <w:szCs w:val="24"/>
        </w:rPr>
        <w:t>Ахмед</w:t>
      </w:r>
      <w:proofErr w:type="spellEnd"/>
      <w:r w:rsidRPr="000B7C67">
        <w:rPr>
          <w:rFonts w:ascii="Calibri" w:eastAsia="Calibri" w:hAnsi="Calibri" w:cs="Arial"/>
          <w:i/>
          <w:sz w:val="24"/>
          <w:szCs w:val="24"/>
        </w:rPr>
        <w:t>- зам.кмет на община</w:t>
      </w:r>
    </w:p>
    <w:p w:rsidR="00AD21BD" w:rsidRDefault="0089047F" w:rsidP="00AD21BD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10</w:t>
      </w:r>
      <w:r w:rsidRPr="00416B8C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Питане.</w:t>
      </w:r>
    </w:p>
    <w:p w:rsidR="0089047F" w:rsidRPr="00C719DD" w:rsidRDefault="00FE5E01" w:rsidP="00C719DD">
      <w:pPr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C719DD">
        <w:rPr>
          <w:rFonts w:ascii="Calibri" w:eastAsia="Calibri" w:hAnsi="Calibri" w:cs="Arial"/>
          <w:b/>
          <w:sz w:val="24"/>
          <w:szCs w:val="24"/>
          <w:u w:val="single"/>
        </w:rPr>
        <w:t>ПО ПЪРВА ТОЧКА ОТ ДНЕВНИЯ РЕД</w:t>
      </w:r>
    </w:p>
    <w:p w:rsidR="00C719DD" w:rsidRPr="00BE36FF" w:rsidRDefault="00C719DD" w:rsidP="00C719DD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BE36FF">
        <w:rPr>
          <w:rFonts w:ascii="Calibri" w:eastAsia="Calibri" w:hAnsi="Calibri" w:cs="Arial"/>
          <w:sz w:val="24"/>
          <w:szCs w:val="24"/>
        </w:rPr>
        <w:t>Изпълнение на бюджета и на сметките за средства от Европейския съюз за полугодието на 2017 година на община Хитрино.</w:t>
      </w:r>
    </w:p>
    <w:p w:rsidR="00AD21BD" w:rsidRDefault="00A8140B" w:rsidP="00AD21BD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14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четиринадесет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чл.21, ал.1, т.6 и чл.27, ал.4 и ал.5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A8140B" w:rsidRPr="00AC1896" w:rsidRDefault="00A8140B" w:rsidP="00AC1896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 w:rsidRPr="00AC1896">
        <w:rPr>
          <w:rFonts w:ascii="Calibri" w:eastAsia="Calibri" w:hAnsi="Calibri" w:cs="Arial"/>
          <w:b/>
          <w:sz w:val="24"/>
          <w:szCs w:val="24"/>
        </w:rPr>
        <w:t>РЕШЕНИЕ № 133</w:t>
      </w:r>
    </w:p>
    <w:p w:rsidR="00FE161A" w:rsidRPr="00FE161A" w:rsidRDefault="00AC1896" w:rsidP="00AC1896">
      <w:pPr>
        <w:contextualSpacing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ab/>
      </w:r>
      <w:r w:rsidR="00FE161A" w:rsidRPr="00FE161A">
        <w:rPr>
          <w:rFonts w:ascii="Calibri" w:eastAsia="Calibri" w:hAnsi="Calibri" w:cs="Times New Roman"/>
          <w:sz w:val="24"/>
          <w:szCs w:val="24"/>
        </w:rPr>
        <w:t>На основание</w:t>
      </w:r>
      <w:r w:rsidR="00A8140B">
        <w:rPr>
          <w:rFonts w:ascii="Calibri" w:eastAsia="Calibri" w:hAnsi="Calibri" w:cs="Times New Roman"/>
          <w:sz w:val="24"/>
          <w:szCs w:val="24"/>
        </w:rPr>
        <w:t xml:space="preserve"> </w:t>
      </w:r>
      <w:r w:rsidR="00FE161A" w:rsidRPr="00FE161A">
        <w:rPr>
          <w:rFonts w:ascii="Calibri" w:eastAsia="Calibri" w:hAnsi="Calibri" w:cs="Times New Roman"/>
          <w:sz w:val="24"/>
          <w:szCs w:val="24"/>
        </w:rPr>
        <w:t>чл.137,</w:t>
      </w:r>
      <w:r w:rsidR="00A8140B">
        <w:rPr>
          <w:rFonts w:ascii="Calibri" w:eastAsia="Calibri" w:hAnsi="Calibri" w:cs="Times New Roman"/>
          <w:sz w:val="24"/>
          <w:szCs w:val="24"/>
        </w:rPr>
        <w:t xml:space="preserve"> </w:t>
      </w:r>
      <w:r w:rsidR="00FE161A" w:rsidRPr="00FE161A">
        <w:rPr>
          <w:rFonts w:ascii="Calibri" w:eastAsia="Calibri" w:hAnsi="Calibri" w:cs="Times New Roman"/>
          <w:sz w:val="24"/>
          <w:szCs w:val="24"/>
        </w:rPr>
        <w:t xml:space="preserve">ал.2 </w:t>
      </w:r>
      <w:r>
        <w:rPr>
          <w:rFonts w:ascii="Calibri" w:eastAsia="Calibri" w:hAnsi="Calibri" w:cs="Times New Roman"/>
          <w:sz w:val="24"/>
          <w:szCs w:val="24"/>
        </w:rPr>
        <w:t>от Закона за публичните финанси</w:t>
      </w:r>
      <w:r w:rsidR="00FE161A" w:rsidRPr="00FE161A">
        <w:rPr>
          <w:rFonts w:ascii="Calibri" w:eastAsia="Calibri" w:hAnsi="Calibri" w:cs="Times New Roman"/>
          <w:sz w:val="24"/>
          <w:szCs w:val="24"/>
        </w:rPr>
        <w:t xml:space="preserve">,  </w:t>
      </w:r>
      <w:r>
        <w:rPr>
          <w:rFonts w:ascii="Calibri" w:eastAsia="Calibri" w:hAnsi="Calibri" w:cs="Times New Roman"/>
          <w:sz w:val="24"/>
          <w:szCs w:val="24"/>
        </w:rPr>
        <w:t>Общински съвет Хитрино</w:t>
      </w:r>
    </w:p>
    <w:p w:rsidR="00FE161A" w:rsidRPr="00FE161A" w:rsidRDefault="00AC1896" w:rsidP="00AC1896">
      <w:pPr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Р Е Ш И</w:t>
      </w:r>
      <w:r w:rsidR="00FE161A" w:rsidRPr="00FE161A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FE161A" w:rsidRPr="00AC1896" w:rsidRDefault="00AC1896" w:rsidP="00AC1896">
      <w:pPr>
        <w:ind w:firstLine="708"/>
        <w:contextualSpacing/>
        <w:jc w:val="both"/>
        <w:rPr>
          <w:rFonts w:ascii="Calibri" w:eastAsia="Calibri" w:hAnsi="Calibri" w:cs="Times New Roman"/>
          <w:i/>
          <w:sz w:val="24"/>
          <w:szCs w:val="24"/>
          <w:lang w:val="ru-RU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FE161A" w:rsidRPr="00AC1896">
        <w:rPr>
          <w:rFonts w:ascii="Calibri" w:eastAsia="Calibri" w:hAnsi="Calibri" w:cs="Times New Roman"/>
          <w:sz w:val="24"/>
          <w:szCs w:val="24"/>
        </w:rPr>
        <w:t xml:space="preserve">Приема отчета за текущо изпълнение на бюджета и  </w:t>
      </w:r>
      <w:r w:rsidR="00FE161A" w:rsidRPr="00AC1896">
        <w:rPr>
          <w:rFonts w:ascii="Calibri" w:eastAsia="Calibri" w:hAnsi="Calibri" w:cs="Times New Roman"/>
          <w:sz w:val="24"/>
          <w:szCs w:val="24"/>
          <w:lang w:val="ru-RU"/>
        </w:rPr>
        <w:t xml:space="preserve">на </w:t>
      </w:r>
      <w:proofErr w:type="spellStart"/>
      <w:r w:rsidR="00FE161A" w:rsidRPr="00AC1896">
        <w:rPr>
          <w:rFonts w:ascii="Calibri" w:eastAsia="Calibri" w:hAnsi="Calibri" w:cs="Times New Roman"/>
          <w:sz w:val="24"/>
          <w:szCs w:val="24"/>
          <w:lang w:val="ru-RU"/>
        </w:rPr>
        <w:t>сметките</w:t>
      </w:r>
      <w:proofErr w:type="spellEnd"/>
      <w:r w:rsidR="00FE161A" w:rsidRPr="00AC1896">
        <w:rPr>
          <w:rFonts w:ascii="Calibri" w:eastAsia="Calibri" w:hAnsi="Calibri" w:cs="Times New Roman"/>
          <w:sz w:val="24"/>
          <w:szCs w:val="24"/>
          <w:lang w:val="ru-RU"/>
        </w:rPr>
        <w:t xml:space="preserve"> за средства от </w:t>
      </w:r>
      <w:proofErr w:type="spellStart"/>
      <w:r w:rsidR="00FE161A" w:rsidRPr="00AC1896">
        <w:rPr>
          <w:rFonts w:ascii="Calibri" w:eastAsia="Calibri" w:hAnsi="Calibri" w:cs="Times New Roman"/>
          <w:sz w:val="24"/>
          <w:szCs w:val="24"/>
          <w:lang w:val="ru-RU"/>
        </w:rPr>
        <w:t>Европейския</w:t>
      </w:r>
      <w:proofErr w:type="spellEnd"/>
      <w:r w:rsidR="00FE161A" w:rsidRPr="00AC1896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proofErr w:type="spellStart"/>
      <w:r w:rsidR="00FE161A" w:rsidRPr="00AC1896">
        <w:rPr>
          <w:rFonts w:ascii="Calibri" w:eastAsia="Calibri" w:hAnsi="Calibri" w:cs="Times New Roman"/>
          <w:sz w:val="24"/>
          <w:szCs w:val="24"/>
          <w:lang w:val="ru-RU"/>
        </w:rPr>
        <w:t>съюз</w:t>
      </w:r>
      <w:proofErr w:type="spellEnd"/>
      <w:r w:rsidR="00FE161A" w:rsidRPr="00AC1896">
        <w:rPr>
          <w:rFonts w:ascii="Calibri" w:eastAsia="Calibri" w:hAnsi="Calibri" w:cs="Times New Roman"/>
          <w:sz w:val="24"/>
          <w:szCs w:val="24"/>
          <w:lang w:val="ru-RU"/>
        </w:rPr>
        <w:t xml:space="preserve">  </w:t>
      </w:r>
      <w:r w:rsidR="00FE161A" w:rsidRPr="00AC1896">
        <w:rPr>
          <w:rFonts w:ascii="Calibri" w:eastAsia="Calibri" w:hAnsi="Calibri" w:cs="Times New Roman"/>
          <w:i/>
          <w:color w:val="0000FF"/>
          <w:sz w:val="24"/>
          <w:szCs w:val="24"/>
          <w:lang w:val="ru-RU"/>
        </w:rPr>
        <w:t xml:space="preserve"> </w:t>
      </w:r>
      <w:r w:rsidR="00FE161A" w:rsidRPr="00AC1896">
        <w:rPr>
          <w:rFonts w:ascii="Calibri" w:eastAsia="Calibri" w:hAnsi="Calibri" w:cs="Times New Roman"/>
          <w:sz w:val="24"/>
          <w:szCs w:val="24"/>
        </w:rPr>
        <w:t>за полугодието на 201</w:t>
      </w:r>
      <w:r w:rsidR="00FE161A" w:rsidRPr="00AC1896">
        <w:rPr>
          <w:rFonts w:ascii="Calibri" w:eastAsia="Calibri" w:hAnsi="Calibri" w:cs="Times New Roman"/>
          <w:sz w:val="24"/>
          <w:szCs w:val="24"/>
          <w:lang w:val="en-US"/>
        </w:rPr>
        <w:t>7</w:t>
      </w:r>
      <w:r w:rsidR="00AD21BD">
        <w:rPr>
          <w:rFonts w:ascii="Calibri" w:eastAsia="Calibri" w:hAnsi="Calibri" w:cs="Times New Roman"/>
          <w:sz w:val="24"/>
          <w:szCs w:val="24"/>
        </w:rPr>
        <w:t xml:space="preserve"> г. </w:t>
      </w:r>
      <w:r w:rsidR="00FE161A" w:rsidRPr="00AC1896">
        <w:rPr>
          <w:rFonts w:ascii="Calibri" w:eastAsia="Calibri" w:hAnsi="Calibri" w:cs="Times New Roman"/>
          <w:sz w:val="24"/>
          <w:szCs w:val="24"/>
        </w:rPr>
        <w:t>/</w:t>
      </w:r>
      <w:r w:rsidR="00FE161A" w:rsidRPr="00AC1896">
        <w:rPr>
          <w:rFonts w:ascii="Calibri" w:eastAsia="Calibri" w:hAnsi="Calibri" w:cs="Times New Roman"/>
          <w:i/>
          <w:sz w:val="24"/>
          <w:szCs w:val="24"/>
        </w:rPr>
        <w:t>съгласно приложение № 1</w:t>
      </w:r>
      <w:r w:rsidR="00FE161A" w:rsidRPr="00AC1896">
        <w:rPr>
          <w:rFonts w:ascii="Calibri" w:eastAsia="Calibri" w:hAnsi="Calibri" w:cs="Times New Roman"/>
          <w:i/>
          <w:sz w:val="24"/>
          <w:szCs w:val="24"/>
          <w:lang w:val="ru-RU"/>
        </w:rPr>
        <w:t xml:space="preserve"> ,№2,</w:t>
      </w:r>
      <w:r w:rsidR="00FE161A" w:rsidRPr="00AC1896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="00FE161A" w:rsidRPr="00AC1896">
        <w:rPr>
          <w:rFonts w:ascii="Calibri" w:eastAsia="Calibri" w:hAnsi="Calibri" w:cs="Times New Roman"/>
          <w:i/>
          <w:sz w:val="24"/>
          <w:szCs w:val="24"/>
          <w:lang w:val="ru-RU"/>
        </w:rPr>
        <w:t>№3</w:t>
      </w:r>
      <w:r w:rsidR="00FE161A" w:rsidRPr="00AC1896">
        <w:rPr>
          <w:rFonts w:ascii="Calibri" w:eastAsia="Calibri" w:hAnsi="Calibri" w:cs="Times New Roman"/>
          <w:sz w:val="24"/>
          <w:szCs w:val="24"/>
        </w:rPr>
        <w:t>/</w:t>
      </w:r>
    </w:p>
    <w:p w:rsidR="00FE161A" w:rsidRPr="00FE161A" w:rsidRDefault="00FE161A" w:rsidP="00AC1896">
      <w:pPr>
        <w:contextualSpacing/>
        <w:rPr>
          <w:rFonts w:ascii="Calibri" w:eastAsia="Calibri" w:hAnsi="Calibri" w:cs="Times New Roman"/>
          <w:b/>
          <w:i/>
          <w:sz w:val="24"/>
          <w:szCs w:val="24"/>
          <w:lang w:val="ru-RU"/>
        </w:rPr>
      </w:pPr>
      <w:r w:rsidRPr="00FE161A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І.ПО ПРИХОДА НА БЮДЖЕТА - ВСИЧКО ПРИХОДИ  </w:t>
      </w:r>
      <w:r w:rsidRPr="00FE161A">
        <w:rPr>
          <w:rFonts w:ascii="Calibri" w:eastAsia="Calibri" w:hAnsi="Calibri" w:cs="Times New Roman"/>
          <w:b/>
          <w:sz w:val="24"/>
          <w:szCs w:val="24"/>
          <w:lang w:val="en-US"/>
        </w:rPr>
        <w:t>4 554 276</w:t>
      </w:r>
      <w:r w:rsidRPr="00FE161A">
        <w:rPr>
          <w:rFonts w:ascii="Calibri" w:eastAsia="Calibri" w:hAnsi="Calibri" w:cs="Times New Roman"/>
          <w:b/>
          <w:sz w:val="24"/>
          <w:szCs w:val="24"/>
        </w:rPr>
        <w:t xml:space="preserve"> лв. ,</w:t>
      </w:r>
      <w:r w:rsidRPr="00FE161A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r w:rsidRPr="00FE161A">
        <w:rPr>
          <w:rFonts w:ascii="Calibri" w:eastAsia="Calibri" w:hAnsi="Calibri" w:cs="Times New Roman"/>
          <w:b/>
          <w:sz w:val="24"/>
          <w:szCs w:val="24"/>
        </w:rPr>
        <w:t>съгласно Приложение № 1</w:t>
      </w:r>
    </w:p>
    <w:p w:rsidR="00FE161A" w:rsidRPr="00FE161A" w:rsidRDefault="00FE161A" w:rsidP="00AC1896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E161A">
        <w:rPr>
          <w:rFonts w:ascii="Calibri" w:eastAsia="Calibri" w:hAnsi="Calibri" w:cs="Times New Roman"/>
          <w:sz w:val="24"/>
          <w:szCs w:val="24"/>
        </w:rPr>
        <w:t xml:space="preserve">Постъпилите приходи  на община Хитрино през отчетния период са в размер на </w:t>
      </w:r>
      <w:r w:rsidRPr="00FE161A">
        <w:rPr>
          <w:rFonts w:ascii="Calibri" w:eastAsia="Calibri" w:hAnsi="Calibri" w:cs="Times New Roman"/>
          <w:b/>
          <w:sz w:val="24"/>
          <w:szCs w:val="24"/>
          <w:lang w:val="en-US"/>
        </w:rPr>
        <w:t>4 554 276</w:t>
      </w:r>
      <w:r w:rsidRPr="00FE161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FE161A">
        <w:rPr>
          <w:rFonts w:ascii="Calibri" w:eastAsia="Calibri" w:hAnsi="Calibri" w:cs="Times New Roman"/>
          <w:sz w:val="24"/>
          <w:szCs w:val="24"/>
        </w:rPr>
        <w:t xml:space="preserve">лв.,в т.ч. на  делегирани от държавата дейности – </w:t>
      </w:r>
      <w:r w:rsidRPr="00FE161A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1 652 632 </w:t>
      </w:r>
      <w:r w:rsidRPr="00FE161A">
        <w:rPr>
          <w:rFonts w:ascii="Calibri" w:eastAsia="Calibri" w:hAnsi="Calibri" w:cs="Times New Roman"/>
          <w:sz w:val="24"/>
          <w:szCs w:val="24"/>
        </w:rPr>
        <w:t xml:space="preserve">лв. и на местните дейности – </w:t>
      </w:r>
      <w:r w:rsidRPr="00FE161A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2 901 644 </w:t>
      </w:r>
      <w:r w:rsidRPr="00FE161A">
        <w:rPr>
          <w:rFonts w:ascii="Calibri" w:eastAsia="Calibri" w:hAnsi="Calibri" w:cs="Times New Roman"/>
          <w:sz w:val="24"/>
          <w:szCs w:val="24"/>
        </w:rPr>
        <w:t xml:space="preserve">лв.,в т.ч. </w:t>
      </w:r>
      <w:r w:rsidRPr="00FE161A">
        <w:rPr>
          <w:rFonts w:ascii="Calibri" w:eastAsia="Calibri" w:hAnsi="Calibri" w:cs="Times New Roman"/>
          <w:sz w:val="24"/>
          <w:szCs w:val="24"/>
          <w:lang w:val="en-US"/>
        </w:rPr>
        <w:t>1 709 540</w:t>
      </w:r>
      <w:r w:rsidRPr="00FE161A">
        <w:rPr>
          <w:rFonts w:ascii="Calibri" w:eastAsia="Calibri" w:hAnsi="Calibri" w:cs="Times New Roman"/>
          <w:sz w:val="24"/>
          <w:szCs w:val="24"/>
        </w:rPr>
        <w:t xml:space="preserve"> лв</w:t>
      </w:r>
      <w:proofErr w:type="gramStart"/>
      <w:r w:rsidRPr="00FE161A">
        <w:rPr>
          <w:rFonts w:ascii="Calibri" w:eastAsia="Calibri" w:hAnsi="Calibri" w:cs="Times New Roman"/>
          <w:sz w:val="24"/>
          <w:szCs w:val="24"/>
        </w:rPr>
        <w:t>.-</w:t>
      </w:r>
      <w:proofErr w:type="gramEnd"/>
      <w:r w:rsidRPr="00FE161A">
        <w:rPr>
          <w:rFonts w:ascii="Calibri" w:eastAsia="Calibri" w:hAnsi="Calibri" w:cs="Times New Roman"/>
          <w:sz w:val="24"/>
          <w:szCs w:val="24"/>
        </w:rPr>
        <w:t xml:space="preserve"> дарения от страната.</w:t>
      </w:r>
    </w:p>
    <w:p w:rsidR="00FE161A" w:rsidRPr="00FE161A" w:rsidRDefault="00FE161A" w:rsidP="00AC1896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E161A">
        <w:rPr>
          <w:rFonts w:ascii="Calibri" w:eastAsia="Calibri" w:hAnsi="Calibri" w:cs="Times New Roman"/>
          <w:sz w:val="24"/>
          <w:szCs w:val="24"/>
        </w:rPr>
        <w:t>Държавните субсидии за държавно делегираните дейности и тези за местни дейности към 3</w:t>
      </w:r>
      <w:r w:rsidRPr="00FE161A">
        <w:rPr>
          <w:rFonts w:ascii="Calibri" w:eastAsia="Calibri" w:hAnsi="Calibri" w:cs="Times New Roman"/>
          <w:sz w:val="24"/>
          <w:szCs w:val="24"/>
          <w:lang w:val="en-US"/>
        </w:rPr>
        <w:t>0</w:t>
      </w:r>
      <w:r w:rsidRPr="00FE161A">
        <w:rPr>
          <w:rFonts w:ascii="Calibri" w:eastAsia="Calibri" w:hAnsi="Calibri" w:cs="Times New Roman"/>
          <w:sz w:val="24"/>
          <w:szCs w:val="24"/>
        </w:rPr>
        <w:t>.</w:t>
      </w:r>
      <w:r w:rsidRPr="00FE161A">
        <w:rPr>
          <w:rFonts w:ascii="Calibri" w:eastAsia="Calibri" w:hAnsi="Calibri" w:cs="Times New Roman"/>
          <w:sz w:val="24"/>
          <w:szCs w:val="24"/>
          <w:lang w:val="en-US"/>
        </w:rPr>
        <w:t>06</w:t>
      </w:r>
      <w:r w:rsidRPr="00FE161A">
        <w:rPr>
          <w:rFonts w:ascii="Calibri" w:eastAsia="Calibri" w:hAnsi="Calibri" w:cs="Times New Roman"/>
          <w:sz w:val="24"/>
          <w:szCs w:val="24"/>
        </w:rPr>
        <w:t>.201</w:t>
      </w:r>
      <w:r w:rsidRPr="00FE161A">
        <w:rPr>
          <w:rFonts w:ascii="Calibri" w:eastAsia="Calibri" w:hAnsi="Calibri" w:cs="Times New Roman"/>
          <w:sz w:val="24"/>
          <w:szCs w:val="24"/>
          <w:lang w:val="en-US"/>
        </w:rPr>
        <w:t>7</w:t>
      </w:r>
      <w:r w:rsidR="00565782">
        <w:rPr>
          <w:rFonts w:ascii="Calibri" w:eastAsia="Calibri" w:hAnsi="Calibri" w:cs="Times New Roman"/>
          <w:sz w:val="24"/>
          <w:szCs w:val="24"/>
        </w:rPr>
        <w:t xml:space="preserve"> година </w:t>
      </w:r>
      <w:r w:rsidRPr="00FE161A">
        <w:rPr>
          <w:rFonts w:ascii="Calibri" w:eastAsia="Calibri" w:hAnsi="Calibri" w:cs="Times New Roman"/>
          <w:sz w:val="24"/>
          <w:szCs w:val="24"/>
        </w:rPr>
        <w:t>са изпълнени в размер определен с</w:t>
      </w:r>
      <w:r w:rsidR="00565782">
        <w:rPr>
          <w:rFonts w:ascii="Calibri" w:eastAsia="Calibri" w:hAnsi="Calibri" w:cs="Times New Roman"/>
          <w:sz w:val="24"/>
          <w:szCs w:val="24"/>
        </w:rPr>
        <w:t>ъс</w:t>
      </w:r>
      <w:r w:rsidRPr="00FE161A">
        <w:rPr>
          <w:rFonts w:ascii="Calibri" w:eastAsia="Calibri" w:hAnsi="Calibri" w:cs="Times New Roman"/>
          <w:sz w:val="24"/>
          <w:szCs w:val="24"/>
        </w:rPr>
        <w:t xml:space="preserve"> Закона за държавния бюджет за 201</w:t>
      </w:r>
      <w:r w:rsidRPr="00FE161A">
        <w:rPr>
          <w:rFonts w:ascii="Calibri" w:eastAsia="Calibri" w:hAnsi="Calibri" w:cs="Times New Roman"/>
          <w:sz w:val="24"/>
          <w:szCs w:val="24"/>
          <w:lang w:val="en-US"/>
        </w:rPr>
        <w:t>7</w:t>
      </w:r>
      <w:r w:rsidR="00565782">
        <w:rPr>
          <w:rFonts w:ascii="Calibri" w:eastAsia="Calibri" w:hAnsi="Calibri" w:cs="Times New Roman"/>
          <w:sz w:val="24"/>
          <w:szCs w:val="24"/>
        </w:rPr>
        <w:t xml:space="preserve"> година.</w:t>
      </w:r>
    </w:p>
    <w:p w:rsidR="00AD21BD" w:rsidRPr="00FE161A" w:rsidRDefault="00FE161A" w:rsidP="00AC1896">
      <w:pPr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ru-RU"/>
        </w:rPr>
      </w:pPr>
      <w:r w:rsidRPr="00FE161A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Приходите по показатели и в </w:t>
      </w:r>
      <w:proofErr w:type="spellStart"/>
      <w:r w:rsidRPr="00FE161A">
        <w:rPr>
          <w:rFonts w:ascii="Calibri" w:eastAsia="Calibri" w:hAnsi="Calibri" w:cs="Times New Roman"/>
          <w:b/>
          <w:sz w:val="24"/>
          <w:szCs w:val="24"/>
          <w:lang w:val="ru-RU"/>
        </w:rPr>
        <w:t>процентно</w:t>
      </w:r>
      <w:proofErr w:type="spellEnd"/>
      <w:r w:rsidRPr="00FE161A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 отношение </w:t>
      </w:r>
      <w:proofErr w:type="spellStart"/>
      <w:r w:rsidRPr="00FE161A">
        <w:rPr>
          <w:rFonts w:ascii="Calibri" w:eastAsia="Calibri" w:hAnsi="Calibri" w:cs="Times New Roman"/>
          <w:b/>
          <w:sz w:val="24"/>
          <w:szCs w:val="24"/>
          <w:lang w:val="ru-RU"/>
        </w:rPr>
        <w:t>са</w:t>
      </w:r>
      <w:proofErr w:type="spellEnd"/>
      <w:r w:rsidRPr="00FE161A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 </w:t>
      </w:r>
      <w:proofErr w:type="spellStart"/>
      <w:r w:rsidRPr="00FE161A">
        <w:rPr>
          <w:rFonts w:ascii="Calibri" w:eastAsia="Calibri" w:hAnsi="Calibri" w:cs="Times New Roman"/>
          <w:b/>
          <w:sz w:val="24"/>
          <w:szCs w:val="24"/>
          <w:lang w:val="ru-RU"/>
        </w:rPr>
        <w:t>описани</w:t>
      </w:r>
      <w:proofErr w:type="spellEnd"/>
      <w:r w:rsidRPr="00FE161A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 в </w:t>
      </w:r>
      <w:proofErr w:type="spellStart"/>
      <w:r w:rsidRPr="00FE161A">
        <w:rPr>
          <w:rFonts w:ascii="Calibri" w:eastAsia="Calibri" w:hAnsi="Calibri" w:cs="Times New Roman"/>
          <w:b/>
          <w:sz w:val="24"/>
          <w:szCs w:val="24"/>
          <w:lang w:val="ru-RU"/>
        </w:rPr>
        <w:t>табличен</w:t>
      </w:r>
      <w:proofErr w:type="spellEnd"/>
      <w:r w:rsidRPr="00FE161A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 вид</w:t>
      </w:r>
      <w:r w:rsidR="00AC1896">
        <w:rPr>
          <w:rFonts w:ascii="Calibri" w:eastAsia="Calibri" w:hAnsi="Calibri" w:cs="Times New Roman"/>
          <w:b/>
          <w:sz w:val="24"/>
          <w:szCs w:val="24"/>
          <w:lang w:val="ru-RU"/>
        </w:rPr>
        <w:t>,</w:t>
      </w:r>
      <w:r w:rsidRPr="00FE161A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 </w:t>
      </w:r>
      <w:proofErr w:type="spellStart"/>
      <w:r w:rsidRPr="00FE161A">
        <w:rPr>
          <w:rFonts w:ascii="Calibri" w:eastAsia="Calibri" w:hAnsi="Calibri" w:cs="Times New Roman"/>
          <w:b/>
          <w:sz w:val="24"/>
          <w:szCs w:val="24"/>
          <w:lang w:val="ru-RU"/>
        </w:rPr>
        <w:t>както</w:t>
      </w:r>
      <w:proofErr w:type="spellEnd"/>
      <w:r w:rsidRPr="00FE161A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 </w:t>
      </w:r>
      <w:proofErr w:type="spellStart"/>
      <w:r w:rsidRPr="00FE161A">
        <w:rPr>
          <w:rFonts w:ascii="Calibri" w:eastAsia="Calibri" w:hAnsi="Calibri" w:cs="Times New Roman"/>
          <w:b/>
          <w:sz w:val="24"/>
          <w:szCs w:val="24"/>
          <w:lang w:val="ru-RU"/>
        </w:rPr>
        <w:t>следва</w:t>
      </w:r>
      <w:proofErr w:type="spellEnd"/>
      <w:r w:rsidRPr="00FE161A">
        <w:rPr>
          <w:rFonts w:ascii="Calibri" w:eastAsia="Calibri" w:hAnsi="Calibri" w:cs="Times New Roman"/>
          <w:b/>
          <w:sz w:val="24"/>
          <w:szCs w:val="24"/>
          <w:lang w:val="ru-RU"/>
        </w:rPr>
        <w:t>:</w:t>
      </w:r>
    </w:p>
    <w:p w:rsidR="00FE161A" w:rsidRPr="00FE161A" w:rsidRDefault="00AC1896" w:rsidP="00AC1896">
      <w:pPr>
        <w:contextualSpacing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1 . ПРИХОДИ  ОТ ДЪ</w:t>
      </w:r>
      <w:r w:rsidR="00FE161A" w:rsidRPr="00FE161A">
        <w:rPr>
          <w:rFonts w:ascii="Calibri" w:eastAsia="Calibri" w:hAnsi="Calibri" w:cs="Times New Roman"/>
          <w:b/>
          <w:sz w:val="24"/>
          <w:szCs w:val="24"/>
        </w:rPr>
        <w:t xml:space="preserve">РЖАВНИ  ДЕЙНОСТИ  в размер на </w:t>
      </w:r>
      <w:r w:rsidR="00FE161A" w:rsidRPr="00FE161A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1 652 632 </w:t>
      </w:r>
      <w:r w:rsidR="00FE161A" w:rsidRPr="00FE161A">
        <w:rPr>
          <w:rFonts w:ascii="Calibri" w:eastAsia="Calibri" w:hAnsi="Calibri" w:cs="Times New Roman"/>
          <w:b/>
          <w:sz w:val="24"/>
          <w:szCs w:val="24"/>
        </w:rPr>
        <w:t>лв.,в т.ч.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800"/>
        <w:gridCol w:w="1800"/>
        <w:gridCol w:w="1800"/>
      </w:tblGrid>
      <w:tr w:rsidR="00FE161A" w:rsidRPr="00A8140B" w:rsidTr="003D79F5">
        <w:trPr>
          <w:trHeight w:val="368"/>
        </w:trPr>
        <w:tc>
          <w:tcPr>
            <w:tcW w:w="4068" w:type="dxa"/>
          </w:tcPr>
          <w:p w:rsidR="00FE161A" w:rsidRPr="00A8140B" w:rsidRDefault="00FE161A" w:rsidP="00AC1896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ИМЕ НА ПОКАЗАТЕЛ</w:t>
            </w:r>
          </w:p>
        </w:tc>
        <w:tc>
          <w:tcPr>
            <w:tcW w:w="1800" w:type="dxa"/>
          </w:tcPr>
          <w:p w:rsidR="00FE161A" w:rsidRPr="00A8140B" w:rsidRDefault="00FE161A" w:rsidP="00AC1896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ПЛАН</w:t>
            </w:r>
          </w:p>
        </w:tc>
        <w:tc>
          <w:tcPr>
            <w:tcW w:w="1800" w:type="dxa"/>
          </w:tcPr>
          <w:p w:rsidR="00FE161A" w:rsidRPr="00A8140B" w:rsidRDefault="00FE161A" w:rsidP="00AC1896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ОТЧЕТ</w:t>
            </w:r>
          </w:p>
        </w:tc>
        <w:tc>
          <w:tcPr>
            <w:tcW w:w="1800" w:type="dxa"/>
          </w:tcPr>
          <w:p w:rsidR="00FE161A" w:rsidRPr="00A8140B" w:rsidRDefault="00FE161A" w:rsidP="00AC1896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</w:tr>
      <w:tr w:rsidR="00FE161A" w:rsidRPr="00A8140B" w:rsidTr="003D79F5">
        <w:trPr>
          <w:trHeight w:val="509"/>
        </w:trPr>
        <w:tc>
          <w:tcPr>
            <w:tcW w:w="4068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1</w:t>
            </w: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>.Неданъчни приходи</w:t>
            </w:r>
          </w:p>
        </w:tc>
        <w:tc>
          <w:tcPr>
            <w:tcW w:w="180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>31 128</w:t>
            </w:r>
          </w:p>
        </w:tc>
        <w:tc>
          <w:tcPr>
            <w:tcW w:w="180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 xml:space="preserve">21 375 </w:t>
            </w:r>
          </w:p>
        </w:tc>
        <w:tc>
          <w:tcPr>
            <w:tcW w:w="180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 xml:space="preserve">68.66 </w:t>
            </w:r>
          </w:p>
        </w:tc>
      </w:tr>
      <w:tr w:rsidR="00FE161A" w:rsidRPr="00A8140B" w:rsidTr="003D79F5">
        <w:trPr>
          <w:trHeight w:val="509"/>
        </w:trPr>
        <w:tc>
          <w:tcPr>
            <w:tcW w:w="4068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>2.Взаимоотношения с ЦБ</w:t>
            </w:r>
          </w:p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>в.т.ч.</w:t>
            </w:r>
          </w:p>
        </w:tc>
        <w:tc>
          <w:tcPr>
            <w:tcW w:w="180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1 953 437</w:t>
            </w:r>
          </w:p>
        </w:tc>
        <w:tc>
          <w:tcPr>
            <w:tcW w:w="180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1 105 475</w:t>
            </w:r>
          </w:p>
        </w:tc>
        <w:tc>
          <w:tcPr>
            <w:tcW w:w="180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56.58</w:t>
            </w:r>
          </w:p>
        </w:tc>
      </w:tr>
      <w:tr w:rsidR="00FE161A" w:rsidRPr="00A8140B" w:rsidTr="003D79F5">
        <w:trPr>
          <w:trHeight w:val="330"/>
        </w:trPr>
        <w:tc>
          <w:tcPr>
            <w:tcW w:w="4068" w:type="dxa"/>
          </w:tcPr>
          <w:p w:rsidR="00FE161A" w:rsidRPr="00A8140B" w:rsidRDefault="00AC1896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Обща допъ</w:t>
            </w:r>
            <w:r w:rsidR="00FE161A" w:rsidRPr="00A8140B">
              <w:rPr>
                <w:rFonts w:ascii="Calibri" w:eastAsia="Calibri" w:hAnsi="Calibri" w:cs="Times New Roman"/>
                <w:sz w:val="24"/>
                <w:szCs w:val="24"/>
              </w:rPr>
              <w:t>лваща субсидия</w:t>
            </w:r>
          </w:p>
        </w:tc>
        <w:tc>
          <w:tcPr>
            <w:tcW w:w="180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1 </w:t>
            </w: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883 074</w:t>
            </w:r>
          </w:p>
        </w:tc>
        <w:tc>
          <w:tcPr>
            <w:tcW w:w="180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1 038 103</w:t>
            </w:r>
          </w:p>
        </w:tc>
        <w:tc>
          <w:tcPr>
            <w:tcW w:w="180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55.12</w:t>
            </w:r>
          </w:p>
        </w:tc>
      </w:tr>
      <w:tr w:rsidR="00FE161A" w:rsidRPr="00A8140B" w:rsidTr="003D79F5">
        <w:tc>
          <w:tcPr>
            <w:tcW w:w="4068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Целеви трансфери за превоз ученици</w:t>
            </w:r>
          </w:p>
        </w:tc>
        <w:tc>
          <w:tcPr>
            <w:tcW w:w="180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70 363  </w:t>
            </w:r>
          </w:p>
        </w:tc>
        <w:tc>
          <w:tcPr>
            <w:tcW w:w="180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67 372</w:t>
            </w:r>
          </w:p>
        </w:tc>
        <w:tc>
          <w:tcPr>
            <w:tcW w:w="180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95.17</w:t>
            </w:r>
          </w:p>
        </w:tc>
      </w:tr>
      <w:tr w:rsidR="00FE161A" w:rsidRPr="00A8140B" w:rsidTr="003D79F5">
        <w:tc>
          <w:tcPr>
            <w:tcW w:w="4068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3.</w:t>
            </w: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>Трансфери</w:t>
            </w: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>между бюджети</w:t>
            </w:r>
          </w:p>
        </w:tc>
        <w:tc>
          <w:tcPr>
            <w:tcW w:w="180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58 809</w:t>
            </w: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58 473</w:t>
            </w:r>
          </w:p>
        </w:tc>
        <w:tc>
          <w:tcPr>
            <w:tcW w:w="180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99.43</w:t>
            </w: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FE161A" w:rsidRPr="00A8140B" w:rsidTr="003D79F5">
        <w:tc>
          <w:tcPr>
            <w:tcW w:w="4068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>Всичко приходи</w:t>
            </w:r>
          </w:p>
        </w:tc>
        <w:tc>
          <w:tcPr>
            <w:tcW w:w="180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2 043 374</w:t>
            </w:r>
          </w:p>
        </w:tc>
        <w:tc>
          <w:tcPr>
            <w:tcW w:w="180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1 185 323</w:t>
            </w:r>
          </w:p>
        </w:tc>
        <w:tc>
          <w:tcPr>
            <w:tcW w:w="180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58.00</w:t>
            </w:r>
          </w:p>
        </w:tc>
      </w:tr>
      <w:tr w:rsidR="00FE161A" w:rsidRPr="00A8140B" w:rsidTr="003D79F5">
        <w:tc>
          <w:tcPr>
            <w:tcW w:w="4068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 xml:space="preserve">4.Временно </w:t>
            </w:r>
            <w:proofErr w:type="spellStart"/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съхран</w:t>
            </w:r>
            <w:proofErr w:type="spellEnd"/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. на средства</w:t>
            </w:r>
          </w:p>
        </w:tc>
        <w:tc>
          <w:tcPr>
            <w:tcW w:w="180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>14 638</w:t>
            </w:r>
          </w:p>
        </w:tc>
        <w:tc>
          <w:tcPr>
            <w:tcW w:w="180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16 120</w:t>
            </w: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</w:t>
            </w: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110.12</w:t>
            </w: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E161A" w:rsidRPr="00A8140B" w:rsidTr="003D79F5">
        <w:tc>
          <w:tcPr>
            <w:tcW w:w="4068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5</w:t>
            </w: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.Преходен </w:t>
            </w:r>
            <w:proofErr w:type="spellStart"/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>остатьк</w:t>
            </w:r>
            <w:proofErr w:type="spellEnd"/>
          </w:p>
        </w:tc>
        <w:tc>
          <w:tcPr>
            <w:tcW w:w="180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>5 313 695</w:t>
            </w:r>
          </w:p>
        </w:tc>
        <w:tc>
          <w:tcPr>
            <w:tcW w:w="180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>5 313 695</w:t>
            </w:r>
          </w:p>
        </w:tc>
        <w:tc>
          <w:tcPr>
            <w:tcW w:w="180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100.00</w:t>
            </w:r>
          </w:p>
        </w:tc>
      </w:tr>
      <w:tr w:rsidR="00FE161A" w:rsidRPr="00A8140B" w:rsidTr="003D79F5">
        <w:tc>
          <w:tcPr>
            <w:tcW w:w="4068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6</w:t>
            </w: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.Наличност в края </w:t>
            </w:r>
            <w:proofErr w:type="gramStart"/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>на</w:t>
            </w:r>
            <w:proofErr w:type="gramEnd"/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периода</w:t>
            </w:r>
          </w:p>
        </w:tc>
        <w:tc>
          <w:tcPr>
            <w:tcW w:w="180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4 830 266</w:t>
            </w:r>
          </w:p>
        </w:tc>
        <w:tc>
          <w:tcPr>
            <w:tcW w:w="180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</w:p>
        </w:tc>
      </w:tr>
      <w:tr w:rsidR="00FE161A" w:rsidRPr="00A8140B" w:rsidTr="003D79F5">
        <w:trPr>
          <w:trHeight w:val="350"/>
        </w:trPr>
        <w:tc>
          <w:tcPr>
            <w:tcW w:w="4068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>ВСИЧКО ДЪРЖАВНИ ПРИХОДИ</w:t>
            </w:r>
          </w:p>
        </w:tc>
        <w:tc>
          <w:tcPr>
            <w:tcW w:w="180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>7 </w:t>
            </w: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342 431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1 652 632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22.51</w:t>
            </w:r>
          </w:p>
        </w:tc>
      </w:tr>
    </w:tbl>
    <w:p w:rsidR="00FE161A" w:rsidRDefault="00FE161A" w:rsidP="00AC1896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A8140B">
        <w:rPr>
          <w:rFonts w:ascii="Calibri" w:eastAsia="Calibri" w:hAnsi="Calibri" w:cs="Times New Roman"/>
          <w:sz w:val="24"/>
          <w:szCs w:val="24"/>
        </w:rPr>
        <w:t>Наличността към 3</w:t>
      </w:r>
      <w:r w:rsidRPr="00A8140B">
        <w:rPr>
          <w:rFonts w:ascii="Calibri" w:eastAsia="Calibri" w:hAnsi="Calibri" w:cs="Times New Roman"/>
          <w:sz w:val="24"/>
          <w:szCs w:val="24"/>
          <w:lang w:val="en-US"/>
        </w:rPr>
        <w:t>0</w:t>
      </w:r>
      <w:r w:rsidRPr="00A8140B">
        <w:rPr>
          <w:rFonts w:ascii="Calibri" w:eastAsia="Calibri" w:hAnsi="Calibri" w:cs="Times New Roman"/>
          <w:sz w:val="24"/>
          <w:szCs w:val="24"/>
        </w:rPr>
        <w:t>.</w:t>
      </w:r>
      <w:r w:rsidRPr="00A8140B">
        <w:rPr>
          <w:rFonts w:ascii="Calibri" w:eastAsia="Calibri" w:hAnsi="Calibri" w:cs="Times New Roman"/>
          <w:sz w:val="24"/>
          <w:szCs w:val="24"/>
          <w:lang w:val="en-US"/>
        </w:rPr>
        <w:t>06</w:t>
      </w:r>
      <w:r w:rsidRPr="00A8140B">
        <w:rPr>
          <w:rFonts w:ascii="Calibri" w:eastAsia="Calibri" w:hAnsi="Calibri" w:cs="Times New Roman"/>
          <w:sz w:val="24"/>
          <w:szCs w:val="24"/>
        </w:rPr>
        <w:t>.201</w:t>
      </w:r>
      <w:r w:rsidRPr="00A8140B">
        <w:rPr>
          <w:rFonts w:ascii="Calibri" w:eastAsia="Calibri" w:hAnsi="Calibri" w:cs="Times New Roman"/>
          <w:sz w:val="24"/>
          <w:szCs w:val="24"/>
          <w:lang w:val="en-US"/>
        </w:rPr>
        <w:t>7</w:t>
      </w:r>
      <w:r w:rsidR="00565782">
        <w:rPr>
          <w:rFonts w:ascii="Calibri" w:eastAsia="Calibri" w:hAnsi="Calibri" w:cs="Times New Roman"/>
          <w:sz w:val="24"/>
          <w:szCs w:val="24"/>
        </w:rPr>
        <w:t xml:space="preserve"> година </w:t>
      </w:r>
      <w:r w:rsidRPr="00A8140B">
        <w:rPr>
          <w:rFonts w:ascii="Calibri" w:eastAsia="Calibri" w:hAnsi="Calibri" w:cs="Times New Roman"/>
          <w:sz w:val="24"/>
          <w:szCs w:val="24"/>
        </w:rPr>
        <w:t xml:space="preserve">на държавните дейности е в размер на </w:t>
      </w:r>
      <w:r w:rsidRPr="00A8140B">
        <w:rPr>
          <w:rFonts w:ascii="Calibri" w:eastAsia="Calibri" w:hAnsi="Calibri" w:cs="Times New Roman"/>
          <w:b/>
          <w:sz w:val="24"/>
          <w:szCs w:val="24"/>
          <w:lang w:val="en-US"/>
        </w:rPr>
        <w:t>4 830 266</w:t>
      </w:r>
      <w:r w:rsidRPr="00A8140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A8140B">
        <w:rPr>
          <w:rFonts w:ascii="Calibri" w:eastAsia="Calibri" w:hAnsi="Calibri" w:cs="Times New Roman"/>
          <w:sz w:val="24"/>
          <w:szCs w:val="24"/>
        </w:rPr>
        <w:t xml:space="preserve">лв. в т. ч. </w:t>
      </w:r>
      <w:proofErr w:type="spellStart"/>
      <w:r w:rsidRPr="00A8140B">
        <w:rPr>
          <w:rFonts w:ascii="Calibri" w:eastAsia="Calibri" w:hAnsi="Calibri" w:cs="Times New Roman"/>
          <w:sz w:val="24"/>
          <w:szCs w:val="24"/>
          <w:lang w:val="ru-RU"/>
        </w:rPr>
        <w:t>н</w:t>
      </w:r>
      <w:proofErr w:type="spellEnd"/>
      <w:r w:rsidRPr="00A8140B">
        <w:rPr>
          <w:rFonts w:ascii="Calibri" w:eastAsia="Calibri" w:hAnsi="Calibri" w:cs="Times New Roman"/>
          <w:sz w:val="24"/>
          <w:szCs w:val="24"/>
        </w:rPr>
        <w:t xml:space="preserve">а делегираните от държавата дейност „Общообразователни училища”- </w:t>
      </w:r>
      <w:r w:rsidRPr="00A8140B">
        <w:rPr>
          <w:rFonts w:ascii="Calibri" w:eastAsia="Calibri" w:hAnsi="Calibri" w:cs="Times New Roman"/>
          <w:sz w:val="24"/>
          <w:szCs w:val="24"/>
          <w:lang w:val="en-US"/>
        </w:rPr>
        <w:t>114 696</w:t>
      </w:r>
      <w:r w:rsidRPr="00A8140B">
        <w:rPr>
          <w:rFonts w:ascii="Calibri" w:eastAsia="Calibri" w:hAnsi="Calibri" w:cs="Times New Roman"/>
          <w:sz w:val="24"/>
          <w:szCs w:val="24"/>
        </w:rPr>
        <w:t xml:space="preserve"> лв.</w:t>
      </w:r>
      <w:proofErr w:type="gramStart"/>
      <w:r w:rsidRPr="00A8140B">
        <w:rPr>
          <w:rFonts w:ascii="Calibri" w:eastAsia="Calibri" w:hAnsi="Calibri" w:cs="Times New Roman"/>
          <w:sz w:val="24"/>
          <w:szCs w:val="24"/>
        </w:rPr>
        <w:t>,п</w:t>
      </w:r>
      <w:proofErr w:type="gramEnd"/>
      <w:r w:rsidRPr="00A8140B">
        <w:rPr>
          <w:rFonts w:ascii="Calibri" w:eastAsia="Calibri" w:hAnsi="Calibri" w:cs="Times New Roman"/>
          <w:sz w:val="24"/>
          <w:szCs w:val="24"/>
        </w:rPr>
        <w:t>о училища:</w:t>
      </w:r>
    </w:p>
    <w:p w:rsidR="00FE161A" w:rsidRPr="00A8140B" w:rsidRDefault="00FE161A" w:rsidP="00FE161A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A8140B">
        <w:rPr>
          <w:rFonts w:ascii="Calibri" w:eastAsia="Calibri" w:hAnsi="Calibri" w:cs="Times New Roman"/>
          <w:sz w:val="24"/>
          <w:szCs w:val="24"/>
        </w:rPr>
        <w:t>-</w:t>
      </w:r>
      <w:r w:rsidRPr="00A8140B">
        <w:rPr>
          <w:rFonts w:ascii="Calibri" w:eastAsia="Calibri" w:hAnsi="Calibri" w:cs="Times New Roman"/>
          <w:sz w:val="24"/>
          <w:szCs w:val="24"/>
          <w:lang w:val="en-US"/>
        </w:rPr>
        <w:t xml:space="preserve">  </w:t>
      </w:r>
      <w:r w:rsidRPr="00A8140B">
        <w:rPr>
          <w:rFonts w:ascii="Calibri" w:eastAsia="Calibri" w:hAnsi="Calibri" w:cs="Times New Roman"/>
          <w:sz w:val="24"/>
          <w:szCs w:val="24"/>
        </w:rPr>
        <w:t xml:space="preserve">СУ Хитрино </w:t>
      </w:r>
      <w:r w:rsidRPr="00A8140B">
        <w:rPr>
          <w:rFonts w:ascii="Calibri" w:eastAsia="Calibri" w:hAnsi="Calibri" w:cs="Times New Roman"/>
          <w:sz w:val="24"/>
          <w:szCs w:val="24"/>
          <w:lang w:val="en-US"/>
        </w:rPr>
        <w:t>-</w:t>
      </w:r>
      <w:r w:rsidRPr="00A8140B">
        <w:rPr>
          <w:rFonts w:ascii="Calibri" w:eastAsia="Calibri" w:hAnsi="Calibri" w:cs="Times New Roman"/>
          <w:sz w:val="24"/>
          <w:szCs w:val="24"/>
        </w:rPr>
        <w:t xml:space="preserve"> </w:t>
      </w:r>
      <w:r w:rsidRPr="00A8140B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85 590</w:t>
      </w:r>
      <w:r w:rsidRPr="00A8140B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 xml:space="preserve"> </w:t>
      </w:r>
      <w:r w:rsidRPr="00A8140B">
        <w:rPr>
          <w:rFonts w:ascii="Calibri" w:eastAsia="Calibri" w:hAnsi="Calibri" w:cs="Times New Roman"/>
          <w:sz w:val="24"/>
          <w:szCs w:val="24"/>
        </w:rPr>
        <w:t>лв.</w:t>
      </w:r>
    </w:p>
    <w:p w:rsidR="00565782" w:rsidRPr="00A8140B" w:rsidRDefault="00FE161A" w:rsidP="00FE161A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A8140B">
        <w:rPr>
          <w:rFonts w:ascii="Calibri" w:eastAsia="Calibri" w:hAnsi="Calibri" w:cs="Times New Roman"/>
          <w:sz w:val="24"/>
          <w:szCs w:val="24"/>
        </w:rPr>
        <w:t xml:space="preserve">- ОУ Живково  -  </w:t>
      </w:r>
      <w:r w:rsidRPr="00A8140B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29 106</w:t>
      </w:r>
      <w:r w:rsidRPr="00A8140B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A8140B">
        <w:rPr>
          <w:rFonts w:ascii="Calibri" w:eastAsia="Calibri" w:hAnsi="Calibri" w:cs="Times New Roman"/>
          <w:sz w:val="24"/>
          <w:szCs w:val="24"/>
        </w:rPr>
        <w:t>лв.</w:t>
      </w:r>
    </w:p>
    <w:p w:rsidR="00FE161A" w:rsidRPr="00A8140B" w:rsidRDefault="00FE161A" w:rsidP="00AC1896">
      <w:pPr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A8140B">
        <w:rPr>
          <w:rFonts w:ascii="Calibri" w:eastAsia="Calibri" w:hAnsi="Calibri" w:cs="Times New Roman"/>
          <w:sz w:val="24"/>
          <w:szCs w:val="24"/>
        </w:rPr>
        <w:t xml:space="preserve"> </w:t>
      </w:r>
      <w:r w:rsidRPr="00A8140B">
        <w:rPr>
          <w:rFonts w:ascii="Calibri" w:eastAsia="Calibri" w:hAnsi="Calibri" w:cs="Times New Roman"/>
          <w:b/>
          <w:sz w:val="24"/>
          <w:szCs w:val="24"/>
        </w:rPr>
        <w:t xml:space="preserve">2.  ПРИХОДИ ОТ МЕСТНИ ДЕЙНОСТИ са  в размер на </w:t>
      </w:r>
      <w:r w:rsidRPr="00A8140B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2 901 644 </w:t>
      </w:r>
      <w:r w:rsidRPr="00A8140B">
        <w:rPr>
          <w:rFonts w:ascii="Calibri" w:eastAsia="Calibri" w:hAnsi="Calibri" w:cs="Times New Roman"/>
          <w:b/>
          <w:sz w:val="24"/>
          <w:szCs w:val="24"/>
        </w:rPr>
        <w:t>лв.  в т.ч.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560"/>
        <w:gridCol w:w="1559"/>
        <w:gridCol w:w="1705"/>
      </w:tblGrid>
      <w:tr w:rsidR="00FE161A" w:rsidRPr="00A8140B" w:rsidTr="003D79F5">
        <w:tc>
          <w:tcPr>
            <w:tcW w:w="4644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 Наименование на приходите</w:t>
            </w:r>
          </w:p>
        </w:tc>
        <w:tc>
          <w:tcPr>
            <w:tcW w:w="1560" w:type="dxa"/>
          </w:tcPr>
          <w:p w:rsidR="00FE161A" w:rsidRPr="00A8140B" w:rsidRDefault="00FE161A" w:rsidP="00AC1896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FE161A" w:rsidRPr="00A8140B" w:rsidRDefault="00FE161A" w:rsidP="00AC1896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отчет</w:t>
            </w:r>
          </w:p>
        </w:tc>
        <w:tc>
          <w:tcPr>
            <w:tcW w:w="1705" w:type="dxa"/>
          </w:tcPr>
          <w:p w:rsidR="00FE161A" w:rsidRPr="00A8140B" w:rsidRDefault="00FE161A" w:rsidP="00AC1896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</w:tr>
      <w:tr w:rsidR="00FE161A" w:rsidRPr="00A8140B" w:rsidTr="003D79F5">
        <w:trPr>
          <w:trHeight w:val="215"/>
        </w:trPr>
        <w:tc>
          <w:tcPr>
            <w:tcW w:w="4644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>1.Собствени приходи в т. ч.</w:t>
            </w:r>
          </w:p>
        </w:tc>
        <w:tc>
          <w:tcPr>
            <w:tcW w:w="156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>2 363 367</w:t>
            </w:r>
          </w:p>
        </w:tc>
        <w:tc>
          <w:tcPr>
            <w:tcW w:w="1559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2 203 384</w:t>
            </w:r>
          </w:p>
        </w:tc>
        <w:tc>
          <w:tcPr>
            <w:tcW w:w="1705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93.23</w:t>
            </w:r>
          </w:p>
        </w:tc>
      </w:tr>
      <w:tr w:rsidR="00FE161A" w:rsidRPr="00A8140B" w:rsidTr="003D79F5">
        <w:trPr>
          <w:trHeight w:val="215"/>
        </w:trPr>
        <w:tc>
          <w:tcPr>
            <w:tcW w:w="4644" w:type="dxa"/>
          </w:tcPr>
          <w:p w:rsidR="00FE161A" w:rsidRPr="00A8140B" w:rsidRDefault="00565782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Имуществени и др. данъ</w:t>
            </w:r>
            <w:r w:rsidR="00FE161A" w:rsidRPr="00A8140B">
              <w:rPr>
                <w:rFonts w:ascii="Calibri" w:eastAsia="Calibri" w:hAnsi="Calibri" w:cs="Times New Roman"/>
                <w:sz w:val="24"/>
                <w:szCs w:val="24"/>
              </w:rPr>
              <w:t>ци</w:t>
            </w:r>
          </w:p>
        </w:tc>
        <w:tc>
          <w:tcPr>
            <w:tcW w:w="156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223 300</w:t>
            </w:r>
          </w:p>
        </w:tc>
        <w:tc>
          <w:tcPr>
            <w:tcW w:w="1559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148 382</w:t>
            </w:r>
          </w:p>
        </w:tc>
        <w:tc>
          <w:tcPr>
            <w:tcW w:w="1705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66.37</w:t>
            </w: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FE161A" w:rsidRPr="00A8140B" w:rsidTr="003D79F5">
        <w:trPr>
          <w:trHeight w:val="332"/>
        </w:trPr>
        <w:tc>
          <w:tcPr>
            <w:tcW w:w="4644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proofErr w:type="spellStart"/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Неданьчни</w:t>
            </w:r>
            <w:proofErr w:type="spellEnd"/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 приходи</w:t>
            </w:r>
          </w:p>
        </w:tc>
        <w:tc>
          <w:tcPr>
            <w:tcW w:w="156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2 140 0</w:t>
            </w: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</w:t>
            </w: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2 055 002</w:t>
            </w:r>
          </w:p>
        </w:tc>
        <w:tc>
          <w:tcPr>
            <w:tcW w:w="1705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96.03</w:t>
            </w:r>
          </w:p>
        </w:tc>
      </w:tr>
      <w:tr w:rsidR="00FE161A" w:rsidRPr="00A8140B" w:rsidTr="003D79F5">
        <w:trPr>
          <w:trHeight w:val="460"/>
        </w:trPr>
        <w:tc>
          <w:tcPr>
            <w:tcW w:w="4644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>2. Взаимоотношения с ЦБ в т. ч.</w:t>
            </w:r>
          </w:p>
        </w:tc>
        <w:tc>
          <w:tcPr>
            <w:tcW w:w="156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1 034 800</w:t>
            </w:r>
          </w:p>
        </w:tc>
        <w:tc>
          <w:tcPr>
            <w:tcW w:w="1559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 xml:space="preserve"> 287 150</w:t>
            </w:r>
          </w:p>
        </w:tc>
        <w:tc>
          <w:tcPr>
            <w:tcW w:w="1705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55.95</w:t>
            </w: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E161A" w:rsidRPr="00A8140B" w:rsidTr="003D79F5">
        <w:trPr>
          <w:trHeight w:val="416"/>
        </w:trPr>
        <w:tc>
          <w:tcPr>
            <w:tcW w:w="4644" w:type="dxa"/>
          </w:tcPr>
          <w:p w:rsidR="00FE161A" w:rsidRPr="00A8140B" w:rsidRDefault="00565782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Обща изравнителна </w:t>
            </w:r>
            <w:r w:rsidR="00FE161A" w:rsidRPr="00A8140B">
              <w:rPr>
                <w:rFonts w:ascii="Calibri" w:eastAsia="Calibri" w:hAnsi="Calibri" w:cs="Times New Roman"/>
                <w:sz w:val="24"/>
                <w:szCs w:val="24"/>
              </w:rPr>
              <w:t>субсидия</w:t>
            </w:r>
          </w:p>
        </w:tc>
        <w:tc>
          <w:tcPr>
            <w:tcW w:w="156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512 500</w:t>
            </w:r>
          </w:p>
        </w:tc>
        <w:tc>
          <w:tcPr>
            <w:tcW w:w="1559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287 150</w:t>
            </w:r>
          </w:p>
        </w:tc>
        <w:tc>
          <w:tcPr>
            <w:tcW w:w="1705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56.03</w:t>
            </w: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FE161A" w:rsidRPr="00A8140B" w:rsidTr="003D79F5">
        <w:trPr>
          <w:trHeight w:val="332"/>
        </w:trPr>
        <w:tc>
          <w:tcPr>
            <w:tcW w:w="4644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- Целева субсидия за капиталови  разходи</w:t>
            </w:r>
          </w:p>
        </w:tc>
        <w:tc>
          <w:tcPr>
            <w:tcW w:w="156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522 300</w:t>
            </w:r>
          </w:p>
        </w:tc>
        <w:tc>
          <w:tcPr>
            <w:tcW w:w="1559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FE161A" w:rsidRPr="00A8140B" w:rsidTr="003D79F5">
        <w:trPr>
          <w:trHeight w:val="332"/>
        </w:trPr>
        <w:tc>
          <w:tcPr>
            <w:tcW w:w="4644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3.</w:t>
            </w: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>Трансфери м/у бюджетни сметки</w:t>
            </w: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-91 310</w:t>
            </w:r>
          </w:p>
        </w:tc>
        <w:tc>
          <w:tcPr>
            <w:tcW w:w="1559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76 040</w:t>
            </w: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83.44</w:t>
            </w: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FE161A" w:rsidRPr="00A8140B" w:rsidTr="003D79F5">
        <w:trPr>
          <w:trHeight w:val="332"/>
        </w:trPr>
        <w:tc>
          <w:tcPr>
            <w:tcW w:w="4644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>4.Временни безлихвени заеми</w:t>
            </w:r>
          </w:p>
        </w:tc>
        <w:tc>
          <w:tcPr>
            <w:tcW w:w="156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>22 830</w:t>
            </w:r>
          </w:p>
        </w:tc>
        <w:tc>
          <w:tcPr>
            <w:tcW w:w="1559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116 111</w:t>
            </w: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 xml:space="preserve">   </w:t>
            </w:r>
          </w:p>
        </w:tc>
      </w:tr>
      <w:tr w:rsidR="00FE161A" w:rsidRPr="00A8140B" w:rsidTr="003D79F5">
        <w:trPr>
          <w:trHeight w:val="458"/>
        </w:trPr>
        <w:tc>
          <w:tcPr>
            <w:tcW w:w="4644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>Всичко приходи</w:t>
            </w:r>
          </w:p>
        </w:tc>
        <w:tc>
          <w:tcPr>
            <w:tcW w:w="156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i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3 </w:t>
            </w:r>
            <w:r w:rsidRPr="00A8140B">
              <w:rPr>
                <w:rFonts w:ascii="Calibri" w:eastAsia="Calibri" w:hAnsi="Calibri" w:cs="Times New Roman"/>
                <w:b/>
                <w:i/>
                <w:sz w:val="24"/>
                <w:szCs w:val="24"/>
                <w:lang w:val="en-US"/>
              </w:rPr>
              <w:t>329 647</w:t>
            </w:r>
          </w:p>
        </w:tc>
        <w:tc>
          <w:tcPr>
            <w:tcW w:w="1559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i/>
                <w:sz w:val="24"/>
                <w:szCs w:val="24"/>
                <w:lang w:val="en-US"/>
              </w:rPr>
              <w:t>2 298 383</w:t>
            </w:r>
            <w:r w:rsidRPr="00A8140B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i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13,96</w:t>
            </w:r>
            <w:r w:rsidRPr="00A8140B">
              <w:rPr>
                <w:rFonts w:ascii="Calibri" w:eastAsia="Calibri" w:hAnsi="Calibri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FE161A" w:rsidRPr="00A8140B" w:rsidTr="003D79F5">
        <w:trPr>
          <w:trHeight w:val="458"/>
        </w:trPr>
        <w:tc>
          <w:tcPr>
            <w:tcW w:w="4644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>5.Временно съхраняване на средства</w:t>
            </w:r>
          </w:p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6</w:t>
            </w: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Предходен остатък  </w:t>
            </w:r>
          </w:p>
          <w:p w:rsidR="00A8140B" w:rsidRPr="00A8140B" w:rsidRDefault="00FE161A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7.Наличност в края на период</w:t>
            </w:r>
            <w:r w:rsidR="00A8140B">
              <w:rPr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FE161A" w:rsidRPr="002F6B10" w:rsidRDefault="00FE161A" w:rsidP="002F6B10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 9 159 287</w:t>
            </w:r>
          </w:p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59" w:type="dxa"/>
          </w:tcPr>
          <w:p w:rsidR="00FE161A" w:rsidRPr="002F6B10" w:rsidRDefault="00FE161A" w:rsidP="002F6B10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 9 159 287</w:t>
            </w:r>
          </w:p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- </w:t>
            </w: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8 556 026</w:t>
            </w:r>
          </w:p>
        </w:tc>
        <w:tc>
          <w:tcPr>
            <w:tcW w:w="1705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  </w:t>
            </w:r>
          </w:p>
        </w:tc>
      </w:tr>
      <w:tr w:rsidR="00FE161A" w:rsidRPr="00A8140B" w:rsidTr="003D79F5">
        <w:tc>
          <w:tcPr>
            <w:tcW w:w="4644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ВСИЧКО ОБЩИНСКИ ПРИХОДИ</w:t>
            </w:r>
          </w:p>
        </w:tc>
        <w:tc>
          <w:tcPr>
            <w:tcW w:w="156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12 488 934</w:t>
            </w:r>
          </w:p>
        </w:tc>
        <w:tc>
          <w:tcPr>
            <w:tcW w:w="1559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2 901 644</w:t>
            </w:r>
          </w:p>
        </w:tc>
        <w:tc>
          <w:tcPr>
            <w:tcW w:w="1705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23.23</w:t>
            </w: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FE161A" w:rsidRPr="00A8140B" w:rsidRDefault="00FE161A" w:rsidP="00A8140B">
      <w:pPr>
        <w:contextualSpacing/>
        <w:jc w:val="both"/>
        <w:rPr>
          <w:sz w:val="24"/>
          <w:szCs w:val="24"/>
        </w:rPr>
      </w:pPr>
      <w:r w:rsidRPr="00A8140B">
        <w:rPr>
          <w:rFonts w:ascii="Calibri" w:eastAsia="Calibri" w:hAnsi="Calibri" w:cs="Times New Roman"/>
          <w:sz w:val="24"/>
          <w:szCs w:val="24"/>
        </w:rPr>
        <w:t xml:space="preserve">Общинските приходи са изпълнени в размер на </w:t>
      </w:r>
      <w:r w:rsidRPr="00A8140B">
        <w:rPr>
          <w:rFonts w:ascii="Calibri" w:eastAsia="Calibri" w:hAnsi="Calibri" w:cs="Times New Roman"/>
          <w:sz w:val="24"/>
          <w:szCs w:val="24"/>
          <w:lang w:val="en-US"/>
        </w:rPr>
        <w:t>23.23</w:t>
      </w:r>
      <w:r w:rsidRPr="00A8140B">
        <w:rPr>
          <w:rFonts w:ascii="Calibri" w:eastAsia="Calibri" w:hAnsi="Calibri" w:cs="Times New Roman"/>
          <w:sz w:val="24"/>
          <w:szCs w:val="24"/>
        </w:rPr>
        <w:t xml:space="preserve"> %,</w:t>
      </w:r>
      <w:r w:rsidR="00565782">
        <w:rPr>
          <w:rFonts w:ascii="Calibri" w:eastAsia="Calibri" w:hAnsi="Calibri" w:cs="Times New Roman"/>
          <w:sz w:val="24"/>
          <w:szCs w:val="24"/>
        </w:rPr>
        <w:t xml:space="preserve"> </w:t>
      </w:r>
      <w:r w:rsidRPr="00A8140B">
        <w:rPr>
          <w:rFonts w:ascii="Calibri" w:eastAsia="Calibri" w:hAnsi="Calibri" w:cs="Times New Roman"/>
          <w:sz w:val="24"/>
          <w:szCs w:val="24"/>
        </w:rPr>
        <w:t>от които собствени</w:t>
      </w:r>
      <w:r w:rsidRPr="00A8140B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A8140B">
        <w:rPr>
          <w:rFonts w:ascii="Calibri" w:eastAsia="Calibri" w:hAnsi="Calibri" w:cs="Times New Roman"/>
          <w:sz w:val="24"/>
          <w:szCs w:val="24"/>
        </w:rPr>
        <w:t xml:space="preserve"> приходи -</w:t>
      </w:r>
      <w:r w:rsidRPr="00A8140B">
        <w:rPr>
          <w:rFonts w:ascii="Calibri" w:eastAsia="Calibri" w:hAnsi="Calibri" w:cs="Times New Roman"/>
          <w:sz w:val="24"/>
          <w:szCs w:val="24"/>
          <w:lang w:val="en-US"/>
        </w:rPr>
        <w:t>93.23</w:t>
      </w:r>
      <w:r w:rsidRPr="00A8140B">
        <w:rPr>
          <w:rFonts w:ascii="Calibri" w:eastAsia="Calibri" w:hAnsi="Calibri" w:cs="Times New Roman"/>
          <w:sz w:val="24"/>
          <w:szCs w:val="24"/>
        </w:rPr>
        <w:t>%,</w:t>
      </w:r>
      <w:r w:rsidRPr="00A8140B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Pr="00A8140B">
        <w:rPr>
          <w:rFonts w:ascii="Calibri" w:eastAsia="Calibri" w:hAnsi="Calibri" w:cs="Times New Roman"/>
          <w:sz w:val="24"/>
          <w:szCs w:val="24"/>
        </w:rPr>
        <w:t xml:space="preserve">в т. ч. данъчни приходи </w:t>
      </w:r>
      <w:r w:rsidRPr="00A8140B">
        <w:rPr>
          <w:rFonts w:ascii="Calibri" w:eastAsia="Calibri" w:hAnsi="Calibri" w:cs="Times New Roman"/>
          <w:sz w:val="24"/>
          <w:szCs w:val="24"/>
          <w:lang w:val="en-US"/>
        </w:rPr>
        <w:t>66.37</w:t>
      </w:r>
      <w:r w:rsidRPr="00A8140B">
        <w:rPr>
          <w:rFonts w:ascii="Calibri" w:eastAsia="Calibri" w:hAnsi="Calibri" w:cs="Times New Roman"/>
          <w:sz w:val="24"/>
          <w:szCs w:val="24"/>
        </w:rPr>
        <w:t xml:space="preserve"> % и неданъчни приходи </w:t>
      </w:r>
      <w:r w:rsidRPr="00A8140B">
        <w:rPr>
          <w:rFonts w:ascii="Calibri" w:eastAsia="Calibri" w:hAnsi="Calibri" w:cs="Times New Roman"/>
          <w:sz w:val="24"/>
          <w:szCs w:val="24"/>
          <w:lang w:val="en-US"/>
        </w:rPr>
        <w:t>96.03</w:t>
      </w:r>
      <w:r w:rsidRPr="00A8140B">
        <w:rPr>
          <w:rFonts w:ascii="Calibri" w:eastAsia="Calibri" w:hAnsi="Calibri" w:cs="Times New Roman"/>
          <w:sz w:val="24"/>
          <w:szCs w:val="24"/>
        </w:rPr>
        <w:t xml:space="preserve"> %.</w:t>
      </w:r>
    </w:p>
    <w:p w:rsidR="00FE161A" w:rsidRPr="00A8140B" w:rsidRDefault="00FE161A" w:rsidP="00A8140B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A8140B">
        <w:rPr>
          <w:rFonts w:ascii="Calibri" w:eastAsia="Calibri" w:hAnsi="Calibri" w:cs="Times New Roman"/>
          <w:sz w:val="24"/>
          <w:szCs w:val="24"/>
        </w:rPr>
        <w:t>Нетния</w:t>
      </w:r>
      <w:r w:rsidRPr="00A8140B">
        <w:rPr>
          <w:sz w:val="24"/>
          <w:szCs w:val="24"/>
        </w:rPr>
        <w:t>т</w:t>
      </w:r>
      <w:r w:rsidR="002F6B10">
        <w:rPr>
          <w:rFonts w:ascii="Calibri" w:eastAsia="Calibri" w:hAnsi="Calibri" w:cs="Times New Roman"/>
          <w:sz w:val="24"/>
          <w:szCs w:val="24"/>
        </w:rPr>
        <w:t xml:space="preserve"> приход на собствените приходи</w:t>
      </w:r>
      <w:r w:rsidRPr="00A8140B">
        <w:rPr>
          <w:rFonts w:ascii="Calibri" w:eastAsia="Calibri" w:hAnsi="Calibri" w:cs="Times New Roman"/>
          <w:sz w:val="24"/>
          <w:szCs w:val="24"/>
        </w:rPr>
        <w:t xml:space="preserve"> е в размер на </w:t>
      </w:r>
      <w:r w:rsidRPr="00A8140B">
        <w:rPr>
          <w:rFonts w:ascii="Calibri" w:eastAsia="Calibri" w:hAnsi="Calibri" w:cs="Times New Roman"/>
          <w:sz w:val="24"/>
          <w:szCs w:val="24"/>
          <w:lang w:val="en-US"/>
        </w:rPr>
        <w:t>547 882</w:t>
      </w:r>
      <w:r w:rsidRPr="00A8140B">
        <w:rPr>
          <w:rFonts w:ascii="Calibri" w:eastAsia="Calibri" w:hAnsi="Calibri" w:cs="Times New Roman"/>
          <w:sz w:val="24"/>
          <w:szCs w:val="24"/>
        </w:rPr>
        <w:t xml:space="preserve"> лв.,след приспадане на внесените данъци-данък върху добавена стойност, данъка върху приходите от стопанска дейност и приходите от дарения,</w:t>
      </w:r>
      <w:r w:rsidR="00565782">
        <w:rPr>
          <w:rFonts w:ascii="Calibri" w:eastAsia="Calibri" w:hAnsi="Calibri" w:cs="Times New Roman"/>
          <w:sz w:val="24"/>
          <w:szCs w:val="24"/>
        </w:rPr>
        <w:t xml:space="preserve"> </w:t>
      </w:r>
      <w:r w:rsidRPr="00A8140B">
        <w:rPr>
          <w:rFonts w:ascii="Calibri" w:eastAsia="Calibri" w:hAnsi="Calibri" w:cs="Times New Roman"/>
          <w:sz w:val="24"/>
          <w:szCs w:val="24"/>
        </w:rPr>
        <w:t xml:space="preserve">при план 1 311 600 лв. или </w:t>
      </w:r>
      <w:r w:rsidRPr="00A8140B">
        <w:rPr>
          <w:rFonts w:ascii="Calibri" w:eastAsia="Calibri" w:hAnsi="Calibri" w:cs="Times New Roman"/>
          <w:sz w:val="24"/>
          <w:szCs w:val="24"/>
          <w:lang w:val="en-US"/>
        </w:rPr>
        <w:t>41.77</w:t>
      </w:r>
      <w:r w:rsidRPr="00A8140B">
        <w:rPr>
          <w:rFonts w:ascii="Calibri" w:eastAsia="Calibri" w:hAnsi="Calibri" w:cs="Times New Roman"/>
          <w:sz w:val="24"/>
          <w:szCs w:val="24"/>
        </w:rPr>
        <w:t>%</w:t>
      </w:r>
    </w:p>
    <w:p w:rsidR="00565782" w:rsidRDefault="00FE161A" w:rsidP="00A8140B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A8140B">
        <w:rPr>
          <w:rFonts w:ascii="Calibri" w:eastAsia="Calibri" w:hAnsi="Calibri" w:cs="Times New Roman"/>
          <w:sz w:val="24"/>
          <w:szCs w:val="24"/>
        </w:rPr>
        <w:t xml:space="preserve">Наличността в местните дейности е в размер на </w:t>
      </w:r>
      <w:r w:rsidRPr="00A8140B">
        <w:rPr>
          <w:rFonts w:ascii="Calibri" w:eastAsia="Calibri" w:hAnsi="Calibri" w:cs="Times New Roman"/>
          <w:sz w:val="24"/>
          <w:szCs w:val="24"/>
          <w:lang w:val="en-US"/>
        </w:rPr>
        <w:t>8 556 026</w:t>
      </w:r>
      <w:r w:rsidRPr="00A8140B">
        <w:rPr>
          <w:rFonts w:ascii="Calibri" w:eastAsia="Calibri" w:hAnsi="Calibri" w:cs="Times New Roman"/>
          <w:sz w:val="24"/>
          <w:szCs w:val="24"/>
        </w:rPr>
        <w:t xml:space="preserve"> лв. </w:t>
      </w:r>
    </w:p>
    <w:p w:rsidR="00962978" w:rsidRPr="00A8140B" w:rsidRDefault="00962978" w:rsidP="00A8140B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565782" w:rsidRPr="00A8140B" w:rsidRDefault="00FE161A" w:rsidP="00A8140B">
      <w:pPr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A8140B">
        <w:rPr>
          <w:rFonts w:ascii="Calibri" w:eastAsia="Calibri" w:hAnsi="Calibri" w:cs="Times New Roman"/>
          <w:sz w:val="24"/>
          <w:szCs w:val="24"/>
        </w:rPr>
        <w:t xml:space="preserve"> </w:t>
      </w:r>
      <w:r w:rsidRPr="00A8140B">
        <w:rPr>
          <w:rFonts w:ascii="Calibri" w:eastAsia="Calibri" w:hAnsi="Calibri" w:cs="Times New Roman"/>
          <w:b/>
          <w:sz w:val="24"/>
          <w:szCs w:val="24"/>
          <w:lang w:val="en-US"/>
        </w:rPr>
        <w:t>II</w:t>
      </w:r>
      <w:r w:rsidRPr="00A8140B">
        <w:rPr>
          <w:rFonts w:ascii="Calibri" w:eastAsia="Calibri" w:hAnsi="Calibri" w:cs="Times New Roman"/>
          <w:b/>
          <w:sz w:val="24"/>
          <w:szCs w:val="24"/>
        </w:rPr>
        <w:t xml:space="preserve">. ОБЩО РАЗХОДИТЕ са в размер на </w:t>
      </w:r>
      <w:r w:rsidRPr="00A8140B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2 901 644 </w:t>
      </w:r>
      <w:r w:rsidRPr="00A8140B">
        <w:rPr>
          <w:rFonts w:ascii="Calibri" w:eastAsia="Calibri" w:hAnsi="Calibri" w:cs="Times New Roman"/>
          <w:b/>
          <w:sz w:val="24"/>
          <w:szCs w:val="24"/>
        </w:rPr>
        <w:t>лв.</w:t>
      </w:r>
      <w:proofErr w:type="gramStart"/>
      <w:r w:rsidRPr="00A8140B">
        <w:rPr>
          <w:rFonts w:ascii="Calibri" w:eastAsia="Calibri" w:hAnsi="Calibri" w:cs="Times New Roman"/>
          <w:b/>
          <w:sz w:val="24"/>
          <w:szCs w:val="24"/>
        </w:rPr>
        <w:t>,съгласно</w:t>
      </w:r>
      <w:proofErr w:type="gramEnd"/>
      <w:r w:rsidRPr="00A8140B">
        <w:rPr>
          <w:rFonts w:ascii="Calibri" w:eastAsia="Calibri" w:hAnsi="Calibri" w:cs="Times New Roman"/>
          <w:b/>
          <w:sz w:val="24"/>
          <w:szCs w:val="24"/>
        </w:rPr>
        <w:t xml:space="preserve"> приложение №2, в т.ч. </w:t>
      </w:r>
    </w:p>
    <w:p w:rsidR="00FE161A" w:rsidRPr="00A8140B" w:rsidRDefault="007862BD" w:rsidP="00A8140B">
      <w:pPr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1.РАЗХОДИ ЗА ДЪ</w:t>
      </w:r>
      <w:r w:rsidR="00FE161A" w:rsidRPr="00A8140B">
        <w:rPr>
          <w:rFonts w:ascii="Calibri" w:eastAsia="Calibri" w:hAnsi="Calibri" w:cs="Times New Roman"/>
          <w:b/>
          <w:sz w:val="24"/>
          <w:szCs w:val="24"/>
        </w:rPr>
        <w:t xml:space="preserve">РЖАВНИ ДЕЙНОСТИ – </w:t>
      </w:r>
      <w:r w:rsidR="00FE161A" w:rsidRPr="00A8140B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1 652 632 </w:t>
      </w:r>
      <w:proofErr w:type="spellStart"/>
      <w:r w:rsidR="00FE161A" w:rsidRPr="00A8140B">
        <w:rPr>
          <w:rFonts w:ascii="Calibri" w:eastAsia="Calibri" w:hAnsi="Calibri" w:cs="Times New Roman"/>
          <w:b/>
          <w:sz w:val="24"/>
          <w:szCs w:val="24"/>
          <w:lang w:val="en-US"/>
        </w:rPr>
        <w:t>лв</w:t>
      </w:r>
      <w:proofErr w:type="spellEnd"/>
      <w:r w:rsidR="00FE161A" w:rsidRPr="00A8140B">
        <w:rPr>
          <w:rFonts w:ascii="Calibri" w:eastAsia="Calibri" w:hAnsi="Calibri" w:cs="Times New Roman"/>
          <w:b/>
          <w:sz w:val="24"/>
          <w:szCs w:val="24"/>
          <w:lang w:val="en-US"/>
        </w:rPr>
        <w:t>.</w:t>
      </w:r>
      <w:r w:rsidR="00FE161A" w:rsidRPr="00A8140B">
        <w:rPr>
          <w:rFonts w:ascii="Calibri" w:eastAsia="Calibri" w:hAnsi="Calibri" w:cs="Times New Roman"/>
          <w:b/>
          <w:sz w:val="24"/>
          <w:szCs w:val="24"/>
        </w:rPr>
        <w:t xml:space="preserve">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1559"/>
        <w:gridCol w:w="1966"/>
        <w:gridCol w:w="1440"/>
      </w:tblGrid>
      <w:tr w:rsidR="00FE161A" w:rsidRPr="00A8140B" w:rsidTr="003D79F5">
        <w:trPr>
          <w:trHeight w:val="418"/>
        </w:trPr>
        <w:tc>
          <w:tcPr>
            <w:tcW w:w="4503" w:type="dxa"/>
          </w:tcPr>
          <w:p w:rsidR="00FE161A" w:rsidRPr="00A8140B" w:rsidRDefault="00FE161A" w:rsidP="00AC1896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Дейности</w:t>
            </w:r>
          </w:p>
        </w:tc>
        <w:tc>
          <w:tcPr>
            <w:tcW w:w="1559" w:type="dxa"/>
          </w:tcPr>
          <w:p w:rsidR="00FE161A" w:rsidRPr="00A8140B" w:rsidRDefault="00FE161A" w:rsidP="00AC1896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План</w:t>
            </w:r>
          </w:p>
        </w:tc>
        <w:tc>
          <w:tcPr>
            <w:tcW w:w="1966" w:type="dxa"/>
          </w:tcPr>
          <w:p w:rsidR="00FE161A" w:rsidRPr="00A8140B" w:rsidRDefault="00FE161A" w:rsidP="00AC1896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отчет</w:t>
            </w:r>
          </w:p>
        </w:tc>
        <w:tc>
          <w:tcPr>
            <w:tcW w:w="1440" w:type="dxa"/>
          </w:tcPr>
          <w:p w:rsidR="00FE161A" w:rsidRPr="00A8140B" w:rsidRDefault="00FE161A" w:rsidP="00AC1896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</w:tr>
      <w:tr w:rsidR="00FE161A" w:rsidRPr="00A8140B" w:rsidTr="003D79F5">
        <w:trPr>
          <w:trHeight w:val="197"/>
        </w:trPr>
        <w:tc>
          <w:tcPr>
            <w:tcW w:w="4503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1. Общи държавни служби</w:t>
            </w:r>
          </w:p>
        </w:tc>
        <w:tc>
          <w:tcPr>
            <w:tcW w:w="1559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772 813</w:t>
            </w:r>
          </w:p>
        </w:tc>
        <w:tc>
          <w:tcPr>
            <w:tcW w:w="1966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386 718</w:t>
            </w:r>
          </w:p>
        </w:tc>
        <w:tc>
          <w:tcPr>
            <w:tcW w:w="144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50.05</w:t>
            </w:r>
          </w:p>
        </w:tc>
      </w:tr>
      <w:tr w:rsidR="00FE161A" w:rsidRPr="00A8140B" w:rsidTr="003D79F5">
        <w:trPr>
          <w:trHeight w:val="350"/>
        </w:trPr>
        <w:tc>
          <w:tcPr>
            <w:tcW w:w="4503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2.Отбрана и сигурност</w:t>
            </w:r>
          </w:p>
        </w:tc>
        <w:tc>
          <w:tcPr>
            <w:tcW w:w="1559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139 707</w:t>
            </w:r>
          </w:p>
        </w:tc>
        <w:tc>
          <w:tcPr>
            <w:tcW w:w="1966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19 217</w:t>
            </w:r>
          </w:p>
        </w:tc>
        <w:tc>
          <w:tcPr>
            <w:tcW w:w="144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13.76</w:t>
            </w:r>
          </w:p>
        </w:tc>
      </w:tr>
      <w:tr w:rsidR="00FE161A" w:rsidRPr="00A8140B" w:rsidTr="003D79F5">
        <w:trPr>
          <w:trHeight w:val="323"/>
        </w:trPr>
        <w:tc>
          <w:tcPr>
            <w:tcW w:w="4503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3.Образование</w:t>
            </w:r>
          </w:p>
        </w:tc>
        <w:tc>
          <w:tcPr>
            <w:tcW w:w="1559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1 217 848</w:t>
            </w: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607 773</w:t>
            </w:r>
          </w:p>
        </w:tc>
        <w:tc>
          <w:tcPr>
            <w:tcW w:w="144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49.90</w:t>
            </w:r>
          </w:p>
        </w:tc>
      </w:tr>
      <w:tr w:rsidR="00FE161A" w:rsidRPr="00A8140B" w:rsidTr="003D79F5">
        <w:tc>
          <w:tcPr>
            <w:tcW w:w="4503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4.Учил.здравеопазване</w:t>
            </w:r>
          </w:p>
        </w:tc>
        <w:tc>
          <w:tcPr>
            <w:tcW w:w="1559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26 075</w:t>
            </w:r>
          </w:p>
        </w:tc>
        <w:tc>
          <w:tcPr>
            <w:tcW w:w="1966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9 359</w:t>
            </w:r>
          </w:p>
        </w:tc>
        <w:tc>
          <w:tcPr>
            <w:tcW w:w="144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35.89</w:t>
            </w:r>
          </w:p>
        </w:tc>
      </w:tr>
      <w:tr w:rsidR="00FE161A" w:rsidRPr="00A8140B" w:rsidTr="003D79F5">
        <w:tc>
          <w:tcPr>
            <w:tcW w:w="4503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5.ПВЗ и </w:t>
            </w:r>
            <w:r w:rsidR="00953A39">
              <w:rPr>
                <w:rFonts w:ascii="Calibri" w:eastAsia="Calibri" w:hAnsi="Calibri" w:cs="Times New Roman"/>
                <w:sz w:val="24"/>
                <w:szCs w:val="24"/>
              </w:rPr>
              <w:t>социално осигуряване</w:t>
            </w:r>
          </w:p>
        </w:tc>
        <w:tc>
          <w:tcPr>
            <w:tcW w:w="1559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5 060 943</w:t>
            </w:r>
          </w:p>
        </w:tc>
        <w:tc>
          <w:tcPr>
            <w:tcW w:w="1966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571 307</w:t>
            </w:r>
          </w:p>
        </w:tc>
        <w:tc>
          <w:tcPr>
            <w:tcW w:w="144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11.29</w:t>
            </w:r>
          </w:p>
        </w:tc>
      </w:tr>
      <w:tr w:rsidR="00FE161A" w:rsidRPr="00A8140B" w:rsidTr="003D79F5">
        <w:trPr>
          <w:trHeight w:val="278"/>
        </w:trPr>
        <w:tc>
          <w:tcPr>
            <w:tcW w:w="4503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6.Читалища и </w:t>
            </w:r>
            <w:proofErr w:type="spellStart"/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физ</w:t>
            </w:r>
            <w:proofErr w:type="spellEnd"/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.дейност</w:t>
            </w:r>
          </w:p>
        </w:tc>
        <w:tc>
          <w:tcPr>
            <w:tcW w:w="1559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125 045</w:t>
            </w:r>
          </w:p>
        </w:tc>
        <w:tc>
          <w:tcPr>
            <w:tcW w:w="1966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58 258</w:t>
            </w:r>
          </w:p>
        </w:tc>
        <w:tc>
          <w:tcPr>
            <w:tcW w:w="144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46.59</w:t>
            </w:r>
          </w:p>
        </w:tc>
      </w:tr>
      <w:tr w:rsidR="00FE161A" w:rsidRPr="00A8140B" w:rsidTr="003D79F5">
        <w:tc>
          <w:tcPr>
            <w:tcW w:w="4503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>Всичко разходи за държавни дейности</w:t>
            </w:r>
          </w:p>
        </w:tc>
        <w:tc>
          <w:tcPr>
            <w:tcW w:w="1559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7 342 431</w:t>
            </w:r>
          </w:p>
        </w:tc>
        <w:tc>
          <w:tcPr>
            <w:tcW w:w="1966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1 652 632</w:t>
            </w:r>
          </w:p>
        </w:tc>
        <w:tc>
          <w:tcPr>
            <w:tcW w:w="144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22.51</w:t>
            </w:r>
          </w:p>
        </w:tc>
      </w:tr>
    </w:tbl>
    <w:p w:rsidR="00FE161A" w:rsidRPr="00A8140B" w:rsidRDefault="00FE161A" w:rsidP="00AC1896">
      <w:pPr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A8140B">
        <w:rPr>
          <w:rFonts w:ascii="Calibri" w:eastAsia="Calibri" w:hAnsi="Calibri" w:cs="Times New Roman"/>
          <w:b/>
          <w:sz w:val="24"/>
          <w:szCs w:val="24"/>
        </w:rPr>
        <w:t xml:space="preserve">2. РАЗХОДИ ЗА  МЕСТНИ  ДЕЙНОСТИ –  1 589 912  лв.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1559"/>
        <w:gridCol w:w="1984"/>
        <w:gridCol w:w="1418"/>
      </w:tblGrid>
      <w:tr w:rsidR="00FE161A" w:rsidRPr="00A8140B" w:rsidTr="003D79F5">
        <w:tc>
          <w:tcPr>
            <w:tcW w:w="4503" w:type="dxa"/>
          </w:tcPr>
          <w:p w:rsidR="00FE161A" w:rsidRPr="00A8140B" w:rsidRDefault="00FE161A" w:rsidP="00AC1896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Функции</w:t>
            </w:r>
          </w:p>
        </w:tc>
        <w:tc>
          <w:tcPr>
            <w:tcW w:w="1559" w:type="dxa"/>
          </w:tcPr>
          <w:p w:rsidR="00FE161A" w:rsidRPr="00A8140B" w:rsidRDefault="00FE161A" w:rsidP="00AC1896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</w:tcPr>
          <w:p w:rsidR="00FE161A" w:rsidRPr="00A8140B" w:rsidRDefault="00FE161A" w:rsidP="00AC1896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отчет</w:t>
            </w:r>
          </w:p>
        </w:tc>
        <w:tc>
          <w:tcPr>
            <w:tcW w:w="1418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 %  </w:t>
            </w:r>
          </w:p>
        </w:tc>
      </w:tr>
      <w:tr w:rsidR="00FE161A" w:rsidRPr="00A8140B" w:rsidTr="003D79F5">
        <w:tc>
          <w:tcPr>
            <w:tcW w:w="4503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1. Общи </w:t>
            </w:r>
            <w:proofErr w:type="spellStart"/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държ</w:t>
            </w:r>
            <w:proofErr w:type="spellEnd"/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. служби -издръжка</w:t>
            </w:r>
          </w:p>
        </w:tc>
        <w:tc>
          <w:tcPr>
            <w:tcW w:w="1559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961 943</w:t>
            </w:r>
          </w:p>
        </w:tc>
        <w:tc>
          <w:tcPr>
            <w:tcW w:w="1984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376 658</w:t>
            </w:r>
          </w:p>
        </w:tc>
        <w:tc>
          <w:tcPr>
            <w:tcW w:w="1418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39.16</w:t>
            </w:r>
          </w:p>
        </w:tc>
      </w:tr>
      <w:tr w:rsidR="00FE161A" w:rsidRPr="00A8140B" w:rsidTr="003D79F5">
        <w:tc>
          <w:tcPr>
            <w:tcW w:w="4503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2. Отбрана и сигурност</w:t>
            </w:r>
          </w:p>
        </w:tc>
        <w:tc>
          <w:tcPr>
            <w:tcW w:w="1559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15 274</w:t>
            </w: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</w:t>
            </w: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     </w:t>
            </w:r>
          </w:p>
        </w:tc>
      </w:tr>
      <w:tr w:rsidR="00FE161A" w:rsidRPr="00A8140B" w:rsidTr="003D79F5">
        <w:tc>
          <w:tcPr>
            <w:tcW w:w="4503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3.Образование –ЦДГ    </w:t>
            </w:r>
          </w:p>
        </w:tc>
        <w:tc>
          <w:tcPr>
            <w:tcW w:w="1559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122 760</w:t>
            </w:r>
          </w:p>
        </w:tc>
        <w:tc>
          <w:tcPr>
            <w:tcW w:w="1984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15 638</w:t>
            </w:r>
          </w:p>
        </w:tc>
        <w:tc>
          <w:tcPr>
            <w:tcW w:w="1418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12.74</w:t>
            </w: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     </w:t>
            </w:r>
          </w:p>
        </w:tc>
      </w:tr>
      <w:tr w:rsidR="00FE161A" w:rsidRPr="00A8140B" w:rsidTr="003D79F5">
        <w:trPr>
          <w:trHeight w:val="260"/>
        </w:trPr>
        <w:tc>
          <w:tcPr>
            <w:tcW w:w="4503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4.Социално </w:t>
            </w:r>
            <w:proofErr w:type="spellStart"/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осигуряване</w:t>
            </w:r>
            <w:proofErr w:type="spellEnd"/>
          </w:p>
        </w:tc>
        <w:tc>
          <w:tcPr>
            <w:tcW w:w="1559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1 774 640</w:t>
            </w:r>
          </w:p>
        </w:tc>
        <w:tc>
          <w:tcPr>
            <w:tcW w:w="1984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932 654</w:t>
            </w:r>
          </w:p>
        </w:tc>
        <w:tc>
          <w:tcPr>
            <w:tcW w:w="1418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52.55</w:t>
            </w:r>
          </w:p>
        </w:tc>
      </w:tr>
      <w:tr w:rsidR="00FE161A" w:rsidRPr="00A8140B" w:rsidTr="003D79F5">
        <w:trPr>
          <w:trHeight w:val="260"/>
        </w:trPr>
        <w:tc>
          <w:tcPr>
            <w:tcW w:w="4503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5.БКС и екология</w:t>
            </w:r>
          </w:p>
        </w:tc>
        <w:tc>
          <w:tcPr>
            <w:tcW w:w="1559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8 458 501</w:t>
            </w:r>
          </w:p>
        </w:tc>
        <w:tc>
          <w:tcPr>
            <w:tcW w:w="1984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1 267 800</w:t>
            </w:r>
          </w:p>
        </w:tc>
        <w:tc>
          <w:tcPr>
            <w:tcW w:w="1418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14.99</w:t>
            </w:r>
          </w:p>
        </w:tc>
      </w:tr>
      <w:tr w:rsidR="00FE161A" w:rsidRPr="00A8140B" w:rsidTr="003D79F5">
        <w:tc>
          <w:tcPr>
            <w:tcW w:w="4503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6.Почивно дело,</w:t>
            </w:r>
            <w:r w:rsidR="00953A3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култура,</w:t>
            </w:r>
            <w:r w:rsidR="00953A3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религиозни дейности</w:t>
            </w:r>
          </w:p>
        </w:tc>
        <w:tc>
          <w:tcPr>
            <w:tcW w:w="1559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400 336</w:t>
            </w:r>
          </w:p>
        </w:tc>
        <w:tc>
          <w:tcPr>
            <w:tcW w:w="1984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133 274</w:t>
            </w:r>
          </w:p>
        </w:tc>
        <w:tc>
          <w:tcPr>
            <w:tcW w:w="1418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33.29</w:t>
            </w:r>
          </w:p>
        </w:tc>
      </w:tr>
      <w:tr w:rsidR="00FE161A" w:rsidRPr="00A8140B" w:rsidTr="003D79F5">
        <w:tc>
          <w:tcPr>
            <w:tcW w:w="4503" w:type="dxa"/>
          </w:tcPr>
          <w:p w:rsidR="00FE161A" w:rsidRPr="00A8140B" w:rsidRDefault="00953A39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7.Иконом.дейности-ремонт </w:t>
            </w:r>
            <w:r w:rsidR="00FE161A" w:rsidRPr="00A8140B">
              <w:rPr>
                <w:rFonts w:ascii="Calibri" w:eastAsia="Calibri" w:hAnsi="Calibri" w:cs="Times New Roman"/>
                <w:sz w:val="24"/>
                <w:szCs w:val="24"/>
              </w:rPr>
              <w:t>пътища и горско стоп.</w:t>
            </w:r>
          </w:p>
        </w:tc>
        <w:tc>
          <w:tcPr>
            <w:tcW w:w="1559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658 817</w:t>
            </w:r>
          </w:p>
        </w:tc>
        <w:tc>
          <w:tcPr>
            <w:tcW w:w="1984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169 768</w:t>
            </w:r>
          </w:p>
        </w:tc>
        <w:tc>
          <w:tcPr>
            <w:tcW w:w="1418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25.77</w:t>
            </w: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FE161A" w:rsidRPr="00A8140B" w:rsidTr="003D79F5">
        <w:tc>
          <w:tcPr>
            <w:tcW w:w="4503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8.Резерв за неотложни разходи </w:t>
            </w: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2 733</w:t>
            </w: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418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</w:tc>
      </w:tr>
      <w:tr w:rsidR="00FE161A" w:rsidRPr="00A8140B" w:rsidTr="003D79F5">
        <w:tc>
          <w:tcPr>
            <w:tcW w:w="4503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>Разходи за общински дейности</w:t>
            </w:r>
          </w:p>
        </w:tc>
        <w:tc>
          <w:tcPr>
            <w:tcW w:w="1559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12 396 230</w:t>
            </w:r>
          </w:p>
        </w:tc>
        <w:tc>
          <w:tcPr>
            <w:tcW w:w="1984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2 895 792</w:t>
            </w:r>
          </w:p>
        </w:tc>
        <w:tc>
          <w:tcPr>
            <w:tcW w:w="1418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23.36</w:t>
            </w:r>
          </w:p>
        </w:tc>
      </w:tr>
    </w:tbl>
    <w:p w:rsidR="00962978" w:rsidRPr="00A8140B" w:rsidRDefault="00FE161A" w:rsidP="00AC1896">
      <w:pPr>
        <w:contextualSpacing/>
        <w:rPr>
          <w:sz w:val="24"/>
          <w:szCs w:val="24"/>
        </w:rPr>
      </w:pPr>
      <w:r w:rsidRPr="00A8140B">
        <w:rPr>
          <w:rFonts w:ascii="Calibri" w:eastAsia="Calibri" w:hAnsi="Calibri" w:cs="Times New Roman"/>
          <w:sz w:val="24"/>
          <w:szCs w:val="24"/>
        </w:rPr>
        <w:t>Средствата във функция „Социално осигуряване”са от получени дарения за постра</w:t>
      </w:r>
      <w:r w:rsidRPr="00A8140B">
        <w:rPr>
          <w:sz w:val="24"/>
          <w:szCs w:val="24"/>
        </w:rPr>
        <w:t>далите от влаковата катастрофа.</w:t>
      </w:r>
    </w:p>
    <w:p w:rsidR="00FE161A" w:rsidRPr="00A8140B" w:rsidRDefault="00AE02C4" w:rsidP="00AC1896">
      <w:pPr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3.ДОФИНАНСИРАНЕ  НА  ДЕЛЕГИРАНИ ОТ  ДЪРЖАВАТА ДЕЙНОСТИ</w:t>
      </w:r>
      <w:r w:rsidR="00FE161A" w:rsidRPr="00A8140B">
        <w:rPr>
          <w:rFonts w:ascii="Calibri" w:eastAsia="Calibri" w:hAnsi="Calibri" w:cs="Times New Roman"/>
          <w:b/>
          <w:sz w:val="24"/>
          <w:szCs w:val="24"/>
        </w:rPr>
        <w:t xml:space="preserve">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1440"/>
        <w:gridCol w:w="2160"/>
        <w:gridCol w:w="1440"/>
      </w:tblGrid>
      <w:tr w:rsidR="00FE161A" w:rsidRPr="00A8140B" w:rsidTr="003D79F5">
        <w:tc>
          <w:tcPr>
            <w:tcW w:w="4608" w:type="dxa"/>
          </w:tcPr>
          <w:p w:rsidR="00FE161A" w:rsidRPr="00A8140B" w:rsidRDefault="00FE161A" w:rsidP="00AC1896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Функции</w:t>
            </w:r>
          </w:p>
        </w:tc>
        <w:tc>
          <w:tcPr>
            <w:tcW w:w="1440" w:type="dxa"/>
          </w:tcPr>
          <w:p w:rsidR="00FE161A" w:rsidRPr="00A8140B" w:rsidRDefault="00FE161A" w:rsidP="00A25837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План</w:t>
            </w:r>
          </w:p>
        </w:tc>
        <w:tc>
          <w:tcPr>
            <w:tcW w:w="2160" w:type="dxa"/>
          </w:tcPr>
          <w:p w:rsidR="00FE161A" w:rsidRPr="00A8140B" w:rsidRDefault="00FE161A" w:rsidP="00A25837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отчет</w:t>
            </w:r>
          </w:p>
        </w:tc>
        <w:tc>
          <w:tcPr>
            <w:tcW w:w="1440" w:type="dxa"/>
          </w:tcPr>
          <w:p w:rsidR="00FE161A" w:rsidRPr="00A8140B" w:rsidRDefault="00FE161A" w:rsidP="00A25837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</w:tr>
      <w:tr w:rsidR="00FE161A" w:rsidRPr="00A8140B" w:rsidTr="003D79F5">
        <w:tc>
          <w:tcPr>
            <w:tcW w:w="4608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1. Общи </w:t>
            </w:r>
            <w:proofErr w:type="spellStart"/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държ</w:t>
            </w:r>
            <w:proofErr w:type="spellEnd"/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.</w:t>
            </w: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 служби -</w:t>
            </w:r>
            <w:proofErr w:type="spellStart"/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издрьжка</w:t>
            </w:r>
            <w:proofErr w:type="spellEnd"/>
          </w:p>
        </w:tc>
        <w:tc>
          <w:tcPr>
            <w:tcW w:w="144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54 300</w:t>
            </w:r>
          </w:p>
        </w:tc>
        <w:tc>
          <w:tcPr>
            <w:tcW w:w="216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1 424</w:t>
            </w: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2.62</w:t>
            </w: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FE161A" w:rsidRPr="00A8140B" w:rsidTr="003D79F5">
        <w:tc>
          <w:tcPr>
            <w:tcW w:w="4608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2.Образование      </w:t>
            </w:r>
          </w:p>
        </w:tc>
        <w:tc>
          <w:tcPr>
            <w:tcW w:w="144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38 404</w:t>
            </w:r>
          </w:p>
        </w:tc>
        <w:tc>
          <w:tcPr>
            <w:tcW w:w="216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4 427</w:t>
            </w: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11.53</w:t>
            </w:r>
            <w:r w:rsidRPr="00A8140B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</w:t>
            </w: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     </w:t>
            </w:r>
          </w:p>
        </w:tc>
      </w:tr>
    </w:tbl>
    <w:p w:rsidR="00A8140B" w:rsidRPr="00A8140B" w:rsidRDefault="00FE161A" w:rsidP="00AC1896">
      <w:pPr>
        <w:contextualSpacing/>
        <w:jc w:val="both"/>
        <w:rPr>
          <w:sz w:val="24"/>
          <w:szCs w:val="24"/>
        </w:rPr>
      </w:pPr>
      <w:r w:rsidRPr="00A8140B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4.КАПИТАЛОВИ  РАЗХОДИ  - </w:t>
      </w:r>
      <w:r w:rsidRPr="00A8140B">
        <w:rPr>
          <w:rFonts w:ascii="Calibri" w:eastAsia="Calibri" w:hAnsi="Calibri" w:cs="Times New Roman"/>
          <w:sz w:val="24"/>
          <w:szCs w:val="24"/>
        </w:rPr>
        <w:t xml:space="preserve">Към отчетния период  направените капиталови разходи са в размер на </w:t>
      </w:r>
      <w:r w:rsidRPr="00A8140B">
        <w:rPr>
          <w:rFonts w:ascii="Calibri" w:eastAsia="Calibri" w:hAnsi="Calibri" w:cs="Times New Roman"/>
          <w:sz w:val="24"/>
          <w:szCs w:val="24"/>
          <w:lang w:val="en-US"/>
        </w:rPr>
        <w:t>1 300 792</w:t>
      </w:r>
      <w:r w:rsidRPr="00A8140B">
        <w:rPr>
          <w:rFonts w:ascii="Calibri" w:eastAsia="Calibri" w:hAnsi="Calibri" w:cs="Times New Roman"/>
          <w:sz w:val="24"/>
          <w:szCs w:val="24"/>
        </w:rPr>
        <w:t xml:space="preserve"> лв.,</w:t>
      </w:r>
      <w:r w:rsidR="00A25837">
        <w:rPr>
          <w:rFonts w:ascii="Calibri" w:eastAsia="Calibri" w:hAnsi="Calibri" w:cs="Times New Roman"/>
          <w:sz w:val="24"/>
          <w:szCs w:val="24"/>
        </w:rPr>
        <w:t xml:space="preserve"> </w:t>
      </w:r>
      <w:r w:rsidRPr="00A8140B">
        <w:rPr>
          <w:rFonts w:ascii="Calibri" w:eastAsia="Calibri" w:hAnsi="Calibri" w:cs="Times New Roman"/>
          <w:sz w:val="24"/>
          <w:szCs w:val="24"/>
        </w:rPr>
        <w:t xml:space="preserve">в т.ч. 0 лв. от целева субсидия и от собствени приходи </w:t>
      </w:r>
      <w:r w:rsidRPr="00A8140B">
        <w:rPr>
          <w:rFonts w:ascii="Calibri" w:eastAsia="Calibri" w:hAnsi="Calibri" w:cs="Times New Roman"/>
          <w:sz w:val="24"/>
          <w:szCs w:val="24"/>
          <w:lang w:val="en-US"/>
        </w:rPr>
        <w:t>1 300 792</w:t>
      </w:r>
      <w:r w:rsidRPr="00A8140B">
        <w:rPr>
          <w:rFonts w:ascii="Calibri" w:eastAsia="Calibri" w:hAnsi="Calibri" w:cs="Times New Roman"/>
          <w:sz w:val="24"/>
          <w:szCs w:val="24"/>
        </w:rPr>
        <w:t xml:space="preserve"> лв. при план </w:t>
      </w:r>
      <w:r w:rsidRPr="00A8140B">
        <w:rPr>
          <w:rFonts w:ascii="Calibri" w:eastAsia="Calibri" w:hAnsi="Calibri" w:cs="Times New Roman"/>
          <w:sz w:val="24"/>
          <w:szCs w:val="24"/>
          <w:lang w:val="en-US"/>
        </w:rPr>
        <w:t>8 800 768</w:t>
      </w:r>
      <w:r w:rsidR="00A25837">
        <w:rPr>
          <w:rFonts w:ascii="Calibri" w:eastAsia="Calibri" w:hAnsi="Calibri" w:cs="Times New Roman"/>
          <w:sz w:val="24"/>
          <w:szCs w:val="24"/>
        </w:rPr>
        <w:t xml:space="preserve"> лв. </w:t>
      </w:r>
      <w:r w:rsidRPr="00A8140B">
        <w:rPr>
          <w:rFonts w:ascii="Calibri" w:eastAsia="Calibri" w:hAnsi="Calibri" w:cs="Times New Roman"/>
          <w:sz w:val="24"/>
          <w:szCs w:val="24"/>
        </w:rPr>
        <w:t>по обекти,</w:t>
      </w:r>
      <w:r w:rsidR="00A25837">
        <w:rPr>
          <w:rFonts w:ascii="Calibri" w:eastAsia="Calibri" w:hAnsi="Calibri" w:cs="Times New Roman"/>
          <w:sz w:val="24"/>
          <w:szCs w:val="24"/>
        </w:rPr>
        <w:t xml:space="preserve"> </w:t>
      </w:r>
      <w:r w:rsidRPr="00A8140B">
        <w:rPr>
          <w:rFonts w:ascii="Calibri" w:eastAsia="Calibri" w:hAnsi="Calibri" w:cs="Times New Roman"/>
          <w:sz w:val="24"/>
          <w:szCs w:val="24"/>
        </w:rPr>
        <w:t>съгласно Приложение № 3.</w:t>
      </w:r>
    </w:p>
    <w:p w:rsidR="00FE161A" w:rsidRPr="00A8140B" w:rsidRDefault="00FE161A" w:rsidP="00AC1896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A8140B">
        <w:rPr>
          <w:rFonts w:ascii="Calibri" w:eastAsia="Calibri" w:hAnsi="Calibri" w:cs="Times New Roman"/>
          <w:b/>
          <w:sz w:val="24"/>
          <w:szCs w:val="24"/>
        </w:rPr>
        <w:t>5.И</w:t>
      </w:r>
      <w:r w:rsidR="00AE02C4">
        <w:rPr>
          <w:rFonts w:ascii="Calibri" w:eastAsia="Calibri" w:hAnsi="Calibri" w:cs="Times New Roman"/>
          <w:b/>
          <w:sz w:val="24"/>
          <w:szCs w:val="24"/>
        </w:rPr>
        <w:t xml:space="preserve">ЗВЪНБЮДЖЕТНИ СМЕТКИ И ФОНДОВЕ </w:t>
      </w:r>
      <w:r w:rsidRPr="00A8140B">
        <w:rPr>
          <w:rFonts w:ascii="Calibri" w:eastAsia="Calibri" w:hAnsi="Calibri" w:cs="Times New Roman"/>
          <w:b/>
          <w:sz w:val="24"/>
          <w:szCs w:val="24"/>
        </w:rPr>
        <w:t xml:space="preserve">ПО ПРОЕКТИ                                   </w:t>
      </w:r>
      <w:r w:rsidRPr="00A8140B">
        <w:rPr>
          <w:rFonts w:ascii="Calibri" w:eastAsia="Calibri" w:hAnsi="Calibri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16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440"/>
        <w:gridCol w:w="1260"/>
        <w:gridCol w:w="1260"/>
        <w:gridCol w:w="1260"/>
      </w:tblGrid>
      <w:tr w:rsidR="00FE161A" w:rsidRPr="00A8140B" w:rsidTr="003D79F5">
        <w:trPr>
          <w:trHeight w:val="423"/>
        </w:trPr>
        <w:tc>
          <w:tcPr>
            <w:tcW w:w="4428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Наименование на фондове и сметки</w:t>
            </w:r>
          </w:p>
        </w:tc>
        <w:tc>
          <w:tcPr>
            <w:tcW w:w="1440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Наличност към  01.01.     </w:t>
            </w:r>
          </w:p>
        </w:tc>
        <w:tc>
          <w:tcPr>
            <w:tcW w:w="1260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Приходи</w:t>
            </w:r>
          </w:p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Разходи</w:t>
            </w:r>
          </w:p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260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Остатък</w:t>
            </w:r>
          </w:p>
        </w:tc>
      </w:tr>
      <w:tr w:rsidR="00FE161A" w:rsidRPr="00A8140B" w:rsidTr="003D79F5">
        <w:trPr>
          <w:trHeight w:val="836"/>
        </w:trPr>
        <w:tc>
          <w:tcPr>
            <w:tcW w:w="4428" w:type="dxa"/>
          </w:tcPr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ОП”Развитие на </w:t>
            </w:r>
            <w:proofErr w:type="spellStart"/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>човеш</w:t>
            </w:r>
            <w:proofErr w:type="spellEnd"/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>.ресурси”в т ч.</w:t>
            </w:r>
          </w:p>
          <w:p w:rsidR="00FE161A" w:rsidRPr="00A8140B" w:rsidRDefault="00FE161A" w:rsidP="00AC1896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8140B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1.Проект “</w:t>
            </w: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Подкрепа за независим и пълноценен живот”</w:t>
            </w:r>
          </w:p>
        </w:tc>
        <w:tc>
          <w:tcPr>
            <w:tcW w:w="144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</w:t>
            </w:r>
          </w:p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116 111</w:t>
            </w: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116 111</w:t>
            </w:r>
          </w:p>
        </w:tc>
        <w:tc>
          <w:tcPr>
            <w:tcW w:w="1260" w:type="dxa"/>
          </w:tcPr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FE161A" w:rsidRPr="00A8140B" w:rsidRDefault="00FE161A" w:rsidP="00AC1896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140B">
              <w:rPr>
                <w:rFonts w:ascii="Calibri" w:eastAsia="Calibri" w:hAnsi="Calibri" w:cs="Times New Roman"/>
                <w:sz w:val="24"/>
                <w:szCs w:val="24"/>
              </w:rPr>
              <w:t xml:space="preserve">5  </w:t>
            </w:r>
          </w:p>
        </w:tc>
      </w:tr>
    </w:tbl>
    <w:p w:rsidR="00AD21BD" w:rsidRDefault="00FE161A" w:rsidP="00AC1896">
      <w:pPr>
        <w:tabs>
          <w:tab w:val="left" w:pos="2445"/>
        </w:tabs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45C6E">
        <w:rPr>
          <w:rFonts w:ascii="Calibri" w:eastAsia="Calibri" w:hAnsi="Calibri" w:cs="Times New Roman"/>
          <w:b/>
          <w:sz w:val="24"/>
          <w:szCs w:val="24"/>
        </w:rPr>
        <w:t>6.</w:t>
      </w:r>
      <w:r w:rsidR="00845C6E" w:rsidRPr="00845C6E">
        <w:rPr>
          <w:rFonts w:ascii="Calibri" w:eastAsia="Calibri" w:hAnsi="Calibri" w:cs="Times New Roman"/>
          <w:b/>
          <w:sz w:val="24"/>
          <w:szCs w:val="24"/>
        </w:rPr>
        <w:t>СЪСТОЯНИЕ  НА ОБЩИНСКИЯ ДЪЛГ</w:t>
      </w:r>
      <w:r w:rsidRPr="00A8140B">
        <w:rPr>
          <w:rFonts w:ascii="Calibri" w:eastAsia="Calibri" w:hAnsi="Calibri" w:cs="Times New Roman"/>
          <w:sz w:val="24"/>
          <w:szCs w:val="24"/>
        </w:rPr>
        <w:t xml:space="preserve">  - към 3</w:t>
      </w:r>
      <w:r w:rsidRPr="00A8140B">
        <w:rPr>
          <w:rFonts w:ascii="Calibri" w:eastAsia="Calibri" w:hAnsi="Calibri" w:cs="Times New Roman"/>
          <w:sz w:val="24"/>
          <w:szCs w:val="24"/>
          <w:lang w:val="en-US"/>
        </w:rPr>
        <w:t>0</w:t>
      </w:r>
      <w:r w:rsidRPr="00A8140B">
        <w:rPr>
          <w:rFonts w:ascii="Calibri" w:eastAsia="Calibri" w:hAnsi="Calibri" w:cs="Times New Roman"/>
          <w:sz w:val="24"/>
          <w:szCs w:val="24"/>
        </w:rPr>
        <w:t>.0</w:t>
      </w:r>
      <w:r w:rsidRPr="00A8140B">
        <w:rPr>
          <w:rFonts w:ascii="Calibri" w:eastAsia="Calibri" w:hAnsi="Calibri" w:cs="Times New Roman"/>
          <w:sz w:val="24"/>
          <w:szCs w:val="24"/>
          <w:lang w:val="en-US"/>
        </w:rPr>
        <w:t>6</w:t>
      </w:r>
      <w:r w:rsidRPr="00A8140B">
        <w:rPr>
          <w:rFonts w:ascii="Calibri" w:eastAsia="Calibri" w:hAnsi="Calibri" w:cs="Times New Roman"/>
          <w:sz w:val="24"/>
          <w:szCs w:val="24"/>
        </w:rPr>
        <w:t>.2017 г. – общината няма поет общински дълг</w:t>
      </w:r>
      <w:r w:rsidR="00A25837">
        <w:rPr>
          <w:rFonts w:ascii="Calibri" w:eastAsia="Calibri" w:hAnsi="Calibri" w:cs="Times New Roman"/>
          <w:sz w:val="24"/>
          <w:szCs w:val="24"/>
        </w:rPr>
        <w:t>.</w:t>
      </w:r>
    </w:p>
    <w:p w:rsidR="00FE161A" w:rsidRPr="00AD21BD" w:rsidRDefault="00FE161A" w:rsidP="00AC1896">
      <w:pPr>
        <w:tabs>
          <w:tab w:val="left" w:pos="2445"/>
        </w:tabs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45C6E">
        <w:rPr>
          <w:rFonts w:ascii="Calibri" w:eastAsia="Calibri" w:hAnsi="Calibri" w:cs="Times New Roman"/>
          <w:b/>
          <w:sz w:val="24"/>
          <w:szCs w:val="24"/>
        </w:rPr>
        <w:t>7.</w:t>
      </w:r>
      <w:r w:rsidR="00845C6E">
        <w:rPr>
          <w:rFonts w:ascii="Calibri" w:eastAsia="Calibri" w:hAnsi="Calibri" w:cs="Times New Roman"/>
          <w:b/>
          <w:sz w:val="24"/>
          <w:szCs w:val="24"/>
        </w:rPr>
        <w:t>КЪМ</w:t>
      </w:r>
      <w:r w:rsidRPr="00845C6E">
        <w:rPr>
          <w:rFonts w:ascii="Calibri" w:eastAsia="Calibri" w:hAnsi="Calibri" w:cs="Times New Roman"/>
          <w:b/>
          <w:sz w:val="24"/>
          <w:szCs w:val="24"/>
        </w:rPr>
        <w:t xml:space="preserve"> 3</w:t>
      </w:r>
      <w:r w:rsidRPr="00845C6E">
        <w:rPr>
          <w:rFonts w:ascii="Calibri" w:eastAsia="Calibri" w:hAnsi="Calibri" w:cs="Times New Roman"/>
          <w:b/>
          <w:sz w:val="24"/>
          <w:szCs w:val="24"/>
          <w:lang w:val="en-US"/>
        </w:rPr>
        <w:t>0</w:t>
      </w:r>
      <w:r w:rsidRPr="00845C6E">
        <w:rPr>
          <w:rFonts w:ascii="Calibri" w:eastAsia="Calibri" w:hAnsi="Calibri" w:cs="Times New Roman"/>
          <w:b/>
          <w:sz w:val="24"/>
          <w:szCs w:val="24"/>
        </w:rPr>
        <w:t>.0</w:t>
      </w:r>
      <w:r w:rsidRPr="00845C6E">
        <w:rPr>
          <w:rFonts w:ascii="Calibri" w:eastAsia="Calibri" w:hAnsi="Calibri" w:cs="Times New Roman"/>
          <w:b/>
          <w:sz w:val="24"/>
          <w:szCs w:val="24"/>
          <w:lang w:val="en-US"/>
        </w:rPr>
        <w:t>6</w:t>
      </w:r>
      <w:r w:rsidR="007862BD">
        <w:rPr>
          <w:rFonts w:ascii="Calibri" w:eastAsia="Calibri" w:hAnsi="Calibri" w:cs="Times New Roman"/>
          <w:b/>
          <w:sz w:val="24"/>
          <w:szCs w:val="24"/>
        </w:rPr>
        <w:t>.2017 ГОДИНА,</w:t>
      </w:r>
      <w:r w:rsidR="00845C6E">
        <w:rPr>
          <w:rFonts w:ascii="Calibri" w:eastAsia="Calibri" w:hAnsi="Calibri" w:cs="Times New Roman"/>
          <w:b/>
          <w:sz w:val="24"/>
          <w:szCs w:val="24"/>
        </w:rPr>
        <w:t xml:space="preserve"> ОБЩИНА ХИТРИНО НЯМА ПРОСРОЧЕНИ ЗАДЪЛЖЕНИЯ</w:t>
      </w:r>
      <w:r w:rsidRPr="00845C6E">
        <w:rPr>
          <w:rFonts w:ascii="Calibri" w:eastAsia="Calibri" w:hAnsi="Calibri" w:cs="Times New Roman"/>
          <w:b/>
          <w:sz w:val="24"/>
          <w:szCs w:val="24"/>
        </w:rPr>
        <w:t>.</w:t>
      </w:r>
      <w:r w:rsidR="00A2583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A8140B">
        <w:rPr>
          <w:rFonts w:ascii="Calibri" w:eastAsia="Calibri" w:hAnsi="Calibri" w:cs="Times New Roman"/>
          <w:sz w:val="24"/>
          <w:szCs w:val="24"/>
        </w:rPr>
        <w:t xml:space="preserve">Просрочените вземания са в размер на </w:t>
      </w:r>
      <w:r w:rsidRPr="00A8140B">
        <w:rPr>
          <w:rFonts w:ascii="Calibri" w:eastAsia="Calibri" w:hAnsi="Calibri" w:cs="Times New Roman"/>
          <w:sz w:val="24"/>
          <w:szCs w:val="24"/>
          <w:lang w:val="en-US"/>
        </w:rPr>
        <w:t>210 094</w:t>
      </w:r>
      <w:r w:rsidR="00A25837">
        <w:rPr>
          <w:rFonts w:ascii="Calibri" w:eastAsia="Calibri" w:hAnsi="Calibri" w:cs="Times New Roman"/>
          <w:sz w:val="24"/>
          <w:szCs w:val="24"/>
        </w:rPr>
        <w:t xml:space="preserve"> лева </w:t>
      </w:r>
      <w:r w:rsidRPr="00A8140B">
        <w:rPr>
          <w:rFonts w:ascii="Calibri" w:eastAsia="Calibri" w:hAnsi="Calibri" w:cs="Times New Roman"/>
          <w:sz w:val="24"/>
          <w:szCs w:val="24"/>
        </w:rPr>
        <w:t>от наем земя и наем имуще</w:t>
      </w:r>
      <w:r w:rsidR="007862BD">
        <w:rPr>
          <w:rFonts w:ascii="Calibri" w:eastAsia="Calibri" w:hAnsi="Calibri" w:cs="Times New Roman"/>
          <w:sz w:val="24"/>
          <w:szCs w:val="24"/>
        </w:rPr>
        <w:t>ство и са събираеми през 2017 година</w:t>
      </w:r>
      <w:r w:rsidRPr="00A8140B">
        <w:rPr>
          <w:rFonts w:ascii="Calibri" w:eastAsia="Calibri" w:hAnsi="Calibri" w:cs="Times New Roman"/>
          <w:sz w:val="24"/>
          <w:szCs w:val="24"/>
        </w:rPr>
        <w:t xml:space="preserve"> и други </w:t>
      </w:r>
      <w:r w:rsidRPr="00A8140B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A8140B">
        <w:rPr>
          <w:rFonts w:ascii="Calibri" w:eastAsia="Calibri" w:hAnsi="Calibri" w:cs="Times New Roman"/>
          <w:sz w:val="24"/>
          <w:szCs w:val="24"/>
        </w:rPr>
        <w:t xml:space="preserve">431 </w:t>
      </w:r>
      <w:r w:rsidRPr="00A8140B">
        <w:rPr>
          <w:rFonts w:ascii="Calibri" w:eastAsia="Calibri" w:hAnsi="Calibri" w:cs="Times New Roman"/>
          <w:sz w:val="24"/>
          <w:szCs w:val="24"/>
          <w:lang w:val="en-US"/>
        </w:rPr>
        <w:t>055</w:t>
      </w:r>
      <w:r w:rsidR="007862BD">
        <w:rPr>
          <w:rFonts w:ascii="Calibri" w:eastAsia="Calibri" w:hAnsi="Calibri" w:cs="Times New Roman"/>
          <w:sz w:val="24"/>
          <w:szCs w:val="24"/>
        </w:rPr>
        <w:t xml:space="preserve"> лева</w:t>
      </w:r>
      <w:r w:rsidRPr="00A8140B">
        <w:rPr>
          <w:rFonts w:ascii="Calibri" w:eastAsia="Calibri" w:hAnsi="Calibri" w:cs="Times New Roman"/>
          <w:sz w:val="24"/>
          <w:szCs w:val="24"/>
        </w:rPr>
        <w:t>,</w:t>
      </w:r>
      <w:r w:rsidR="00041684">
        <w:rPr>
          <w:rFonts w:ascii="Calibri" w:eastAsia="Calibri" w:hAnsi="Calibri" w:cs="Times New Roman"/>
          <w:sz w:val="24"/>
          <w:szCs w:val="24"/>
        </w:rPr>
        <w:t xml:space="preserve"> </w:t>
      </w:r>
      <w:r w:rsidRPr="00A8140B">
        <w:rPr>
          <w:rFonts w:ascii="Calibri" w:eastAsia="Calibri" w:hAnsi="Calibri" w:cs="Times New Roman"/>
          <w:sz w:val="24"/>
          <w:szCs w:val="24"/>
        </w:rPr>
        <w:t>за които продължават съдебните процедури.</w:t>
      </w:r>
    </w:p>
    <w:p w:rsidR="0051214B" w:rsidRPr="00141A88" w:rsidRDefault="0051214B" w:rsidP="00141A88">
      <w:pPr>
        <w:tabs>
          <w:tab w:val="left" w:pos="2445"/>
        </w:tabs>
        <w:contextualSpacing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141A88">
        <w:rPr>
          <w:rFonts w:ascii="Calibri" w:eastAsia="Calibri" w:hAnsi="Calibri" w:cs="Times New Roman"/>
          <w:b/>
          <w:sz w:val="24"/>
          <w:szCs w:val="24"/>
          <w:u w:val="single"/>
        </w:rPr>
        <w:t>ПО ВТОРА ТОЧКА ОТ ДНЕВНИЯ РЕД</w:t>
      </w:r>
    </w:p>
    <w:p w:rsidR="00141A88" w:rsidRPr="00BE36FF" w:rsidRDefault="00141A88" w:rsidP="005B0E27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BE36FF">
        <w:rPr>
          <w:rFonts w:ascii="Calibri" w:eastAsia="Calibri" w:hAnsi="Calibri" w:cs="Arial"/>
          <w:sz w:val="24"/>
          <w:szCs w:val="24"/>
        </w:rPr>
        <w:t>Изменение и допълнение на Наредбата за определяне на местните такси и цени на услуги на територията на община Хитрино.</w:t>
      </w:r>
    </w:p>
    <w:p w:rsidR="00A06348" w:rsidRDefault="00A06348" w:rsidP="00A0634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14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четиринадесет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чл.21, ал.1, т.7 и чл.27, ал.4 и ал.5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A06348" w:rsidRDefault="00A06348" w:rsidP="00A06348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 w:rsidRPr="00AC1896">
        <w:rPr>
          <w:rFonts w:ascii="Calibri" w:eastAsia="Calibri" w:hAnsi="Calibri" w:cs="Arial"/>
          <w:b/>
          <w:sz w:val="24"/>
          <w:szCs w:val="24"/>
        </w:rPr>
        <w:t>РЕШЕНИЕ № 13</w:t>
      </w:r>
      <w:r>
        <w:rPr>
          <w:rFonts w:ascii="Calibri" w:eastAsia="Calibri" w:hAnsi="Calibri" w:cs="Arial"/>
          <w:b/>
          <w:sz w:val="24"/>
          <w:szCs w:val="24"/>
        </w:rPr>
        <w:t>4</w:t>
      </w:r>
    </w:p>
    <w:p w:rsidR="00A06348" w:rsidRDefault="00A06348" w:rsidP="00A0634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A06348">
        <w:rPr>
          <w:rFonts w:ascii="Calibri" w:eastAsia="Calibri" w:hAnsi="Calibri" w:cs="Arial"/>
          <w:sz w:val="24"/>
          <w:szCs w:val="24"/>
        </w:rPr>
        <w:t xml:space="preserve">На основание чл.21, ал.2 от Закона за </w:t>
      </w:r>
      <w:r w:rsidRPr="00A06348">
        <w:rPr>
          <w:rFonts w:ascii="Calibri" w:hAnsi="Calibri" w:cs="Arial"/>
          <w:sz w:val="24"/>
          <w:szCs w:val="24"/>
        </w:rPr>
        <w:t xml:space="preserve">местното самоуправление и местната администрация </w:t>
      </w:r>
      <w:r w:rsidRPr="00A06348">
        <w:rPr>
          <w:rFonts w:ascii="Calibri" w:hAnsi="Calibri" w:cs="Arial"/>
          <w:sz w:val="24"/>
          <w:szCs w:val="24"/>
          <w:lang w:val="en-US"/>
        </w:rPr>
        <w:t>(</w:t>
      </w:r>
      <w:r w:rsidRPr="00A06348">
        <w:rPr>
          <w:rFonts w:ascii="Calibri" w:hAnsi="Calibri" w:cs="Arial"/>
          <w:sz w:val="24"/>
          <w:szCs w:val="24"/>
        </w:rPr>
        <w:t>ЗМСМА</w:t>
      </w:r>
      <w:r w:rsidRPr="00A06348"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>,</w:t>
      </w:r>
      <w:r w:rsidR="00A25837">
        <w:rPr>
          <w:rFonts w:ascii="Calibri" w:hAnsi="Calibri" w:cs="Arial"/>
          <w:sz w:val="24"/>
          <w:szCs w:val="24"/>
        </w:rPr>
        <w:t xml:space="preserve"> във връзка със Закона за местните данъци и такси,</w:t>
      </w:r>
      <w:r>
        <w:rPr>
          <w:rFonts w:ascii="Calibri" w:hAnsi="Calibri" w:cs="Arial"/>
          <w:sz w:val="24"/>
          <w:szCs w:val="24"/>
        </w:rPr>
        <w:t xml:space="preserve"> Общински съвет Хитрино</w:t>
      </w:r>
    </w:p>
    <w:p w:rsidR="00A06348" w:rsidRDefault="00A06348" w:rsidP="00A06348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A06348" w:rsidRDefault="00A06348" w:rsidP="00A0634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Изменя и допълва Наредбата за определяне на местните такси и цени на услуги на територията на община Хитрино, </w:t>
      </w:r>
      <w:r w:rsidRPr="00C7764A">
        <w:rPr>
          <w:rFonts w:ascii="Calibri" w:hAnsi="Calibri" w:cs="Arial"/>
          <w:b/>
          <w:sz w:val="24"/>
          <w:szCs w:val="24"/>
        </w:rPr>
        <w:t>считано от 01.10.2017 година</w:t>
      </w:r>
      <w:r>
        <w:rPr>
          <w:rFonts w:ascii="Calibri" w:hAnsi="Calibri" w:cs="Arial"/>
          <w:sz w:val="24"/>
          <w:szCs w:val="24"/>
        </w:rPr>
        <w:t>, както следва:</w:t>
      </w:r>
    </w:p>
    <w:p w:rsidR="00A06348" w:rsidRDefault="00A06348" w:rsidP="00A0634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  <w:lang w:val="en-US"/>
        </w:rPr>
        <w:t>I</w:t>
      </w:r>
      <w:r w:rsidR="00A25837">
        <w:rPr>
          <w:rFonts w:ascii="Calibri" w:hAnsi="Calibri" w:cs="Arial"/>
          <w:sz w:val="24"/>
          <w:szCs w:val="24"/>
        </w:rPr>
        <w:t>.ТАКСИ ЗА ДЕТСКИ ГРАДИНИ И ДРУГИ ОБЩИНСКИ СОЦИАЛНИ УСЛУГИ</w:t>
      </w:r>
      <w:r>
        <w:rPr>
          <w:rFonts w:ascii="Calibri" w:hAnsi="Calibri" w:cs="Arial"/>
          <w:sz w:val="24"/>
          <w:szCs w:val="24"/>
        </w:rPr>
        <w:t>.</w:t>
      </w:r>
      <w:proofErr w:type="gramEnd"/>
    </w:p>
    <w:p w:rsidR="00A06348" w:rsidRDefault="00A06348" w:rsidP="00A0634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§2. Чл.22 да се измени така:</w:t>
      </w:r>
    </w:p>
    <w:p w:rsidR="00A06348" w:rsidRDefault="00A06348" w:rsidP="00A0634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Чл.22.За ползване на детски градини родителите или </w:t>
      </w:r>
      <w:proofErr w:type="spellStart"/>
      <w:r>
        <w:rPr>
          <w:rFonts w:ascii="Calibri" w:hAnsi="Calibri" w:cs="Arial"/>
          <w:sz w:val="24"/>
          <w:szCs w:val="24"/>
        </w:rPr>
        <w:t>настойниците</w:t>
      </w:r>
      <w:proofErr w:type="spellEnd"/>
      <w:r>
        <w:rPr>
          <w:rFonts w:ascii="Calibri" w:hAnsi="Calibri" w:cs="Arial"/>
          <w:sz w:val="24"/>
          <w:szCs w:val="24"/>
        </w:rPr>
        <w:t xml:space="preserve"> не плащат месечна такса. Разходите за храна и издръжка да са за сметка на собствените приходи на общината.</w:t>
      </w:r>
    </w:p>
    <w:p w:rsidR="00EF3DBF" w:rsidRPr="00CD1094" w:rsidRDefault="00CD1094" w:rsidP="00CD1094">
      <w:pPr>
        <w:contextualSpacing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CD1094">
        <w:rPr>
          <w:rFonts w:ascii="Calibri" w:eastAsia="Calibri" w:hAnsi="Calibri" w:cs="Times New Roman"/>
          <w:b/>
          <w:sz w:val="24"/>
          <w:szCs w:val="24"/>
          <w:u w:val="single"/>
        </w:rPr>
        <w:t>ПО ТРЕТА ТОЧКА ОТ ДНЕВНИЯ РЕД</w:t>
      </w:r>
    </w:p>
    <w:p w:rsidR="005056F9" w:rsidRDefault="005056F9" w:rsidP="00CD1094">
      <w:pPr>
        <w:contextualSpacing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ab/>
      </w:r>
      <w:r w:rsidRPr="005056F9">
        <w:rPr>
          <w:rFonts w:ascii="Calibri" w:eastAsia="Calibri" w:hAnsi="Calibri" w:cs="Arial"/>
          <w:sz w:val="24"/>
          <w:szCs w:val="24"/>
        </w:rPr>
        <w:t>Актуализация на бюджетна прогноза за периода 2018- 2020 г. за местни дейности на община Хитрино.</w:t>
      </w:r>
    </w:p>
    <w:p w:rsidR="00CD1094" w:rsidRDefault="00CD1094" w:rsidP="00CD109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14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четиринадесет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чл.21, ал.1, т.6 и чл.27, ал.4 и ал.5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CD1094" w:rsidRDefault="00CD1094" w:rsidP="00CD1094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 w:rsidRPr="00AC1896">
        <w:rPr>
          <w:rFonts w:ascii="Calibri" w:eastAsia="Calibri" w:hAnsi="Calibri" w:cs="Arial"/>
          <w:b/>
          <w:sz w:val="24"/>
          <w:szCs w:val="24"/>
        </w:rPr>
        <w:t>РЕШЕНИЕ № 13</w:t>
      </w:r>
      <w:r>
        <w:rPr>
          <w:rFonts w:ascii="Calibri" w:eastAsia="Calibri" w:hAnsi="Calibri" w:cs="Arial"/>
          <w:b/>
          <w:sz w:val="24"/>
          <w:szCs w:val="24"/>
        </w:rPr>
        <w:t>5</w:t>
      </w:r>
    </w:p>
    <w:p w:rsidR="00CD1094" w:rsidRDefault="00CD1094" w:rsidP="00375D3F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CD1094">
        <w:rPr>
          <w:rFonts w:ascii="Calibri" w:eastAsia="Calibri" w:hAnsi="Calibri" w:cs="Arial"/>
          <w:sz w:val="24"/>
          <w:szCs w:val="24"/>
        </w:rPr>
        <w:t xml:space="preserve">На основание </w:t>
      </w:r>
      <w:r>
        <w:rPr>
          <w:rFonts w:ascii="Calibri" w:eastAsia="Calibri" w:hAnsi="Calibri" w:cs="Arial"/>
          <w:sz w:val="24"/>
          <w:szCs w:val="24"/>
        </w:rPr>
        <w:t>чл.83</w:t>
      </w:r>
      <w:r w:rsidR="003D79F5">
        <w:rPr>
          <w:rFonts w:ascii="Calibri" w:eastAsia="Calibri" w:hAnsi="Calibri" w:cs="Arial"/>
          <w:sz w:val="24"/>
          <w:szCs w:val="24"/>
        </w:rPr>
        <w:t xml:space="preserve">, ал.2 от Закона за публичните финанси, във връзка с разпоредбите на Закона за държавния бюджет на Република България за 2017 година и Наредбата за </w:t>
      </w:r>
      <w:r w:rsidR="003D79F5">
        <w:rPr>
          <w:rFonts w:ascii="Calibri" w:eastAsia="Calibri" w:hAnsi="Calibri" w:cs="Arial"/>
          <w:sz w:val="24"/>
          <w:szCs w:val="24"/>
        </w:rPr>
        <w:lastRenderedPageBreak/>
        <w:t>условията и реда за съставяне на бюджетната прогноза за местни дейности</w:t>
      </w:r>
      <w:r w:rsidR="00375D3F">
        <w:rPr>
          <w:rFonts w:ascii="Calibri" w:eastAsia="Calibri" w:hAnsi="Calibri" w:cs="Arial"/>
          <w:sz w:val="24"/>
          <w:szCs w:val="24"/>
        </w:rPr>
        <w:t xml:space="preserve"> за следващите три години и за съставяне, приемане, изпълнение и отчитане на общинския бюджет на община Хитрино, Общински съвет Хитрино</w:t>
      </w:r>
    </w:p>
    <w:p w:rsidR="00375D3F" w:rsidRDefault="00375D3F" w:rsidP="00375D3F">
      <w:pPr>
        <w:ind w:firstLine="708"/>
        <w:contextualSpacing/>
        <w:jc w:val="center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Р Е Ш И:</w:t>
      </w:r>
    </w:p>
    <w:p w:rsidR="00375D3F" w:rsidRDefault="00375D3F" w:rsidP="00375D3F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Одобрява актуализираната бюджетна прогноза за периода 2018-2020 година за местни дейности на община Хитрино, съгласно Приложение № 1 от 1.</w:t>
      </w:r>
    </w:p>
    <w:p w:rsidR="00375D3F" w:rsidRPr="001E1DF8" w:rsidRDefault="001E1DF8" w:rsidP="001E1DF8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1E1DF8">
        <w:rPr>
          <w:rFonts w:ascii="Calibri" w:eastAsia="Calibri" w:hAnsi="Calibri" w:cs="Arial"/>
          <w:b/>
          <w:sz w:val="24"/>
          <w:szCs w:val="24"/>
          <w:u w:val="single"/>
        </w:rPr>
        <w:t>ПО ЧЕТВЪРТА ТОЧКА ОТ ДНЕВНИЯ РЕД</w:t>
      </w:r>
    </w:p>
    <w:p w:rsidR="001E1DF8" w:rsidRDefault="001E1DF8" w:rsidP="001E1DF8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Утвърждаване структура на образователната мрежа на учебно-възпитателните заведения на територията на община Хитрино за учебната 2017/2018 година.</w:t>
      </w:r>
    </w:p>
    <w:p w:rsidR="00143BEE" w:rsidRDefault="00143BEE" w:rsidP="00143BEE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14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четиринадесет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</w:t>
      </w:r>
      <w:r w:rsidR="009B3AE9">
        <w:rPr>
          <w:rFonts w:ascii="Calibri" w:hAnsi="Calibri" w:cs="Arial"/>
          <w:sz w:val="24"/>
          <w:szCs w:val="24"/>
        </w:rPr>
        <w:t>снование чл.</w:t>
      </w:r>
      <w:r>
        <w:rPr>
          <w:rFonts w:ascii="Calibri" w:hAnsi="Calibri" w:cs="Arial"/>
          <w:sz w:val="24"/>
          <w:szCs w:val="24"/>
        </w:rPr>
        <w:t>1</w:t>
      </w:r>
      <w:r w:rsidR="009B3AE9">
        <w:rPr>
          <w:rFonts w:ascii="Calibri" w:hAnsi="Calibri" w:cs="Arial"/>
          <w:sz w:val="24"/>
          <w:szCs w:val="24"/>
        </w:rPr>
        <w:t xml:space="preserve">7, </w:t>
      </w:r>
      <w:r>
        <w:rPr>
          <w:rFonts w:ascii="Calibri" w:hAnsi="Calibri" w:cs="Arial"/>
          <w:sz w:val="24"/>
          <w:szCs w:val="24"/>
        </w:rPr>
        <w:t xml:space="preserve"> </w:t>
      </w:r>
      <w:r w:rsidR="009B3AE9">
        <w:rPr>
          <w:rFonts w:ascii="Calibri" w:hAnsi="Calibri" w:cs="Arial"/>
          <w:sz w:val="24"/>
          <w:szCs w:val="24"/>
        </w:rPr>
        <w:t xml:space="preserve">ал.1, </w:t>
      </w:r>
      <w:r>
        <w:rPr>
          <w:rFonts w:ascii="Calibri" w:hAnsi="Calibri" w:cs="Arial"/>
          <w:sz w:val="24"/>
          <w:szCs w:val="24"/>
        </w:rPr>
        <w:t>т.</w:t>
      </w:r>
      <w:r w:rsidR="009B3AE9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3</w:t>
      </w:r>
      <w:r w:rsidR="009B3AE9">
        <w:rPr>
          <w:rFonts w:ascii="Calibri" w:hAnsi="Calibri" w:cs="Arial"/>
          <w:sz w:val="24"/>
          <w:szCs w:val="24"/>
        </w:rPr>
        <w:t xml:space="preserve">; чл.21, ал.1, т.23 във връзка с чл.20 </w:t>
      </w:r>
      <w:r>
        <w:rPr>
          <w:rFonts w:ascii="Calibri" w:hAnsi="Calibri" w:cs="Arial"/>
          <w:sz w:val="24"/>
          <w:szCs w:val="24"/>
        </w:rPr>
        <w:t xml:space="preserve">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143BEE" w:rsidRDefault="00143BEE" w:rsidP="00143BEE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 w:rsidRPr="00AC1896">
        <w:rPr>
          <w:rFonts w:ascii="Calibri" w:eastAsia="Calibri" w:hAnsi="Calibri" w:cs="Arial"/>
          <w:b/>
          <w:sz w:val="24"/>
          <w:szCs w:val="24"/>
        </w:rPr>
        <w:t>РЕШЕНИЕ № 13</w:t>
      </w:r>
      <w:r w:rsidR="009B3AE9">
        <w:rPr>
          <w:rFonts w:ascii="Calibri" w:eastAsia="Calibri" w:hAnsi="Calibri" w:cs="Arial"/>
          <w:b/>
          <w:sz w:val="24"/>
          <w:szCs w:val="24"/>
        </w:rPr>
        <w:t>6</w:t>
      </w:r>
    </w:p>
    <w:p w:rsidR="001E1DF8" w:rsidRDefault="002F1C89" w:rsidP="002F1C89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На основание чл.282, ал.21, т.3 от Закона за предучилищното и училищно образование и чл.11, ал.1, т.2 и 3, ал.2, ал.3, ал.5 и чл.11а, ал.1, ал.2, ал.3 от Наредба № 7 от 29.12.2000 г. на МОН </w:t>
      </w:r>
      <w:r>
        <w:rPr>
          <w:rFonts w:ascii="Calibri" w:eastAsia="Calibri" w:hAnsi="Calibri" w:cs="Arial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sz w:val="24"/>
          <w:szCs w:val="24"/>
        </w:rPr>
        <w:t>Министерство на образованието и науката</w:t>
      </w:r>
      <w:r>
        <w:rPr>
          <w:rFonts w:ascii="Calibri" w:eastAsia="Calibri" w:hAnsi="Calibri" w:cs="Arial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sz w:val="24"/>
          <w:szCs w:val="24"/>
        </w:rPr>
        <w:t>, Общински съвет Хитрино</w:t>
      </w:r>
    </w:p>
    <w:p w:rsidR="002F1C89" w:rsidRDefault="002F1C89" w:rsidP="00C23B93">
      <w:pPr>
        <w:ind w:firstLine="708"/>
        <w:contextualSpacing/>
        <w:jc w:val="center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Р Е Ш И:</w:t>
      </w:r>
    </w:p>
    <w:p w:rsidR="002F1C89" w:rsidRDefault="002F1C89" w:rsidP="00C23B93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322640">
        <w:rPr>
          <w:rFonts w:ascii="Calibri" w:eastAsia="Calibri" w:hAnsi="Calibri" w:cs="Arial"/>
          <w:b/>
          <w:sz w:val="24"/>
          <w:szCs w:val="24"/>
        </w:rPr>
        <w:t>1.</w:t>
      </w:r>
      <w:r>
        <w:rPr>
          <w:rFonts w:ascii="Calibri" w:eastAsia="Calibri" w:hAnsi="Calibri" w:cs="Arial"/>
          <w:sz w:val="24"/>
          <w:szCs w:val="24"/>
        </w:rPr>
        <w:t>Утвърждава общинска образователна мрежа за учебната 2017/2018 година, както следва:</w:t>
      </w:r>
    </w:p>
    <w:p w:rsidR="00C23B93" w:rsidRDefault="002F1C89" w:rsidP="00322640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C23B93">
        <w:rPr>
          <w:sz w:val="24"/>
          <w:szCs w:val="24"/>
          <w:lang w:val="en-US"/>
        </w:rPr>
        <w:t>(</w:t>
      </w:r>
      <w:r w:rsidR="00C23B93">
        <w:rPr>
          <w:sz w:val="24"/>
          <w:szCs w:val="24"/>
        </w:rPr>
        <w:t>две</w:t>
      </w:r>
      <w:r w:rsidR="00C23B93">
        <w:rPr>
          <w:sz w:val="24"/>
          <w:szCs w:val="24"/>
          <w:lang w:val="en-US"/>
        </w:rPr>
        <w:t>)</w:t>
      </w:r>
      <w:r w:rsidR="00C23B93">
        <w:rPr>
          <w:sz w:val="24"/>
          <w:szCs w:val="24"/>
        </w:rPr>
        <w:t xml:space="preserve"> </w:t>
      </w:r>
      <w:r>
        <w:rPr>
          <w:sz w:val="24"/>
          <w:szCs w:val="24"/>
        </w:rPr>
        <w:t>общински училища</w:t>
      </w:r>
    </w:p>
    <w:p w:rsidR="002F1C89" w:rsidRDefault="002F1C89" w:rsidP="00322640">
      <w:pPr>
        <w:pStyle w:val="a4"/>
        <w:jc w:val="both"/>
        <w:rPr>
          <w:sz w:val="24"/>
          <w:szCs w:val="24"/>
        </w:rPr>
      </w:pPr>
      <w:r w:rsidRPr="00C23B93">
        <w:rPr>
          <w:sz w:val="24"/>
          <w:szCs w:val="24"/>
        </w:rPr>
        <w:t xml:space="preserve">-ОУ </w:t>
      </w:r>
      <w:r w:rsidR="00C23B93">
        <w:rPr>
          <w:sz w:val="24"/>
          <w:szCs w:val="24"/>
          <w:lang w:val="en-US"/>
        </w:rPr>
        <w:t>(</w:t>
      </w:r>
      <w:r w:rsidR="00C23B93">
        <w:rPr>
          <w:sz w:val="24"/>
          <w:szCs w:val="24"/>
        </w:rPr>
        <w:t>основно училище</w:t>
      </w:r>
      <w:r w:rsidR="00C23B93">
        <w:rPr>
          <w:sz w:val="24"/>
          <w:szCs w:val="24"/>
          <w:lang w:val="en-US"/>
        </w:rPr>
        <w:t xml:space="preserve">) </w:t>
      </w:r>
      <w:r w:rsidRPr="00C23B93">
        <w:rPr>
          <w:sz w:val="24"/>
          <w:szCs w:val="24"/>
        </w:rPr>
        <w:t xml:space="preserve">„Панайот </w:t>
      </w:r>
      <w:proofErr w:type="spellStart"/>
      <w:r w:rsidRPr="00C23B93">
        <w:rPr>
          <w:sz w:val="24"/>
          <w:szCs w:val="24"/>
        </w:rPr>
        <w:t>Волов</w:t>
      </w:r>
      <w:proofErr w:type="spellEnd"/>
      <w:r w:rsidRPr="00C23B93">
        <w:rPr>
          <w:sz w:val="24"/>
          <w:szCs w:val="24"/>
        </w:rPr>
        <w:t xml:space="preserve">” село Живково, с общ брой ученици от </w:t>
      </w:r>
      <w:r w:rsidR="00C23B93" w:rsidRPr="00C23B93">
        <w:rPr>
          <w:sz w:val="24"/>
          <w:szCs w:val="24"/>
          <w:lang w:val="en-US"/>
        </w:rPr>
        <w:t xml:space="preserve">I-VII </w:t>
      </w:r>
      <w:r w:rsidR="00C23B93" w:rsidRPr="00C23B93">
        <w:rPr>
          <w:sz w:val="24"/>
          <w:szCs w:val="24"/>
        </w:rPr>
        <w:t>клас – 48, с обхват на учениц</w:t>
      </w:r>
      <w:r w:rsidR="00322640">
        <w:rPr>
          <w:sz w:val="24"/>
          <w:szCs w:val="24"/>
        </w:rPr>
        <w:t>ите и от селата Калино и Иглика,</w:t>
      </w:r>
    </w:p>
    <w:p w:rsidR="00C23B93" w:rsidRDefault="00C23B93" w:rsidP="0032264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-СУ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средно училище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„Д-р Петър Берон” село Хитрино, с общ брой ученици от </w:t>
      </w:r>
      <w:r>
        <w:rPr>
          <w:sz w:val="24"/>
          <w:szCs w:val="24"/>
          <w:lang w:val="en-US"/>
        </w:rPr>
        <w:t xml:space="preserve">I-XII </w:t>
      </w:r>
      <w:r>
        <w:rPr>
          <w:sz w:val="24"/>
          <w:szCs w:val="24"/>
        </w:rPr>
        <w:t>клас – 220, с обхват на учениците от селата Байково, Близнаци, Висока поляна, Върбак, Добри Войниково, Длъжко, Каменяк, Развигорово, Сливак, Тимарево, Трем, Черна.</w:t>
      </w:r>
    </w:p>
    <w:p w:rsidR="00C23B93" w:rsidRDefault="00C23B93" w:rsidP="00322640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четири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детски градини</w:t>
      </w:r>
    </w:p>
    <w:p w:rsidR="00C23B93" w:rsidRDefault="00921F91" w:rsidP="0032264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23B93">
        <w:rPr>
          <w:sz w:val="24"/>
          <w:szCs w:val="24"/>
        </w:rPr>
        <w:t>ДГ „Първи юни”, село Хитрино- 3 групи, от които 1 в с.Тимарево, 51 деца, с обхват на децата от селата Близнаци, Каменяк и Звегор</w:t>
      </w:r>
      <w:r>
        <w:rPr>
          <w:sz w:val="24"/>
          <w:szCs w:val="24"/>
        </w:rPr>
        <w:t>,</w:t>
      </w:r>
    </w:p>
    <w:p w:rsidR="00921F91" w:rsidRDefault="00921F91" w:rsidP="0032264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22640">
        <w:rPr>
          <w:sz w:val="24"/>
          <w:szCs w:val="24"/>
        </w:rPr>
        <w:t>ДГ „Червената шапчица”, с.Трем- 1 смесена група с 16 деца, с обхват на децата от селата Добри Войниково, Байково, Студеница, Тервел,</w:t>
      </w:r>
    </w:p>
    <w:p w:rsidR="00322640" w:rsidRDefault="00322640" w:rsidP="0032264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-ДГ „Радост”, с.Живково- една смесена група с 13 деца, с обхват на децата от селата Калино и Иглика,</w:t>
      </w:r>
    </w:p>
    <w:p w:rsidR="00322640" w:rsidRDefault="00322640" w:rsidP="0032264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-ДГ „Славейче”, с.Черна- една смесена група- 14 деца.</w:t>
      </w:r>
    </w:p>
    <w:p w:rsidR="00322640" w:rsidRDefault="00322640" w:rsidP="00322640">
      <w:pPr>
        <w:ind w:firstLine="709"/>
        <w:contextualSpacing/>
        <w:jc w:val="both"/>
        <w:rPr>
          <w:sz w:val="24"/>
          <w:szCs w:val="24"/>
        </w:rPr>
      </w:pPr>
      <w:r w:rsidRPr="00322640">
        <w:rPr>
          <w:b/>
          <w:sz w:val="24"/>
          <w:szCs w:val="24"/>
        </w:rPr>
        <w:t>2.</w:t>
      </w:r>
      <w:r w:rsidRPr="00322640">
        <w:rPr>
          <w:sz w:val="24"/>
          <w:szCs w:val="24"/>
        </w:rPr>
        <w:t>За учебната 2017/2018 година допуска изключение от минималния брой на учениците в паралелките</w:t>
      </w:r>
      <w:r>
        <w:rPr>
          <w:sz w:val="24"/>
          <w:szCs w:val="24"/>
        </w:rPr>
        <w:t>, по чл.11, ал.1, т.2 и т.3, ал.2, ал.3 и ал.5 и чл.11а, ал.1 от Наредба № 7 от 29.12.2000 г. на МОН, като осигурява допълнителни средства за обезпечаване на учебния процес извън определените по единни разходни стандарти за съответната дейност, както следва:</w:t>
      </w:r>
    </w:p>
    <w:p w:rsidR="00322640" w:rsidRDefault="00322640" w:rsidP="0032264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-ОУ „Панайот </w:t>
      </w:r>
      <w:proofErr w:type="spellStart"/>
      <w:r>
        <w:rPr>
          <w:sz w:val="24"/>
          <w:szCs w:val="24"/>
        </w:rPr>
        <w:t>Волов</w:t>
      </w:r>
      <w:proofErr w:type="spellEnd"/>
      <w:r>
        <w:rPr>
          <w:sz w:val="24"/>
          <w:szCs w:val="24"/>
        </w:rPr>
        <w:t>”</w:t>
      </w:r>
      <w:r w:rsidR="00C7764A">
        <w:rPr>
          <w:sz w:val="24"/>
          <w:szCs w:val="24"/>
        </w:rPr>
        <w:t>, село Живково- 13 461.80 лева;</w:t>
      </w:r>
    </w:p>
    <w:p w:rsidR="00C7764A" w:rsidRDefault="00C7764A" w:rsidP="0032264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-СУ „Д-р Петър Берон”, село Хитрино – 9 521.60 лева.</w:t>
      </w:r>
    </w:p>
    <w:p w:rsidR="00AD21BD" w:rsidRDefault="00C7764A" w:rsidP="00AD21BD">
      <w:pPr>
        <w:ind w:firstLine="709"/>
        <w:contextualSpacing/>
        <w:jc w:val="both"/>
        <w:rPr>
          <w:sz w:val="24"/>
          <w:szCs w:val="24"/>
        </w:rPr>
      </w:pPr>
      <w:r w:rsidRPr="00C7764A">
        <w:rPr>
          <w:b/>
          <w:sz w:val="24"/>
          <w:szCs w:val="24"/>
        </w:rPr>
        <w:lastRenderedPageBreak/>
        <w:t>3.</w:t>
      </w:r>
      <w:r>
        <w:rPr>
          <w:sz w:val="24"/>
          <w:szCs w:val="24"/>
        </w:rPr>
        <w:t xml:space="preserve">Възлага на Кмета на община Хитрино да извърши </w:t>
      </w:r>
      <w:proofErr w:type="spellStart"/>
      <w:r>
        <w:rPr>
          <w:sz w:val="24"/>
          <w:szCs w:val="24"/>
        </w:rPr>
        <w:t>последващи</w:t>
      </w:r>
      <w:proofErr w:type="spellEnd"/>
      <w:r>
        <w:rPr>
          <w:sz w:val="24"/>
          <w:szCs w:val="24"/>
        </w:rPr>
        <w:t xml:space="preserve"> действия, съгласно чл.11а, ал.2 и ал.3 от Наредба № 7 от 29.12.2000 г. на МОН.</w:t>
      </w:r>
    </w:p>
    <w:p w:rsidR="00B815E2" w:rsidRDefault="00B815E2" w:rsidP="00AD21BD">
      <w:pPr>
        <w:ind w:firstLine="709"/>
        <w:contextualSpacing/>
        <w:jc w:val="both"/>
        <w:rPr>
          <w:sz w:val="24"/>
          <w:szCs w:val="24"/>
        </w:rPr>
      </w:pPr>
    </w:p>
    <w:p w:rsidR="00C7764A" w:rsidRPr="005B1439" w:rsidRDefault="00C7764A" w:rsidP="005B1439">
      <w:pPr>
        <w:ind w:firstLine="709"/>
        <w:contextualSpacing/>
        <w:jc w:val="center"/>
        <w:rPr>
          <w:b/>
          <w:sz w:val="24"/>
          <w:szCs w:val="24"/>
          <w:u w:val="single"/>
        </w:rPr>
      </w:pPr>
      <w:r w:rsidRPr="005B1439">
        <w:rPr>
          <w:b/>
          <w:sz w:val="24"/>
          <w:szCs w:val="24"/>
          <w:u w:val="single"/>
        </w:rPr>
        <w:t xml:space="preserve">ПО </w:t>
      </w:r>
      <w:r w:rsidR="005B1439" w:rsidRPr="005B1439">
        <w:rPr>
          <w:b/>
          <w:sz w:val="24"/>
          <w:szCs w:val="24"/>
          <w:u w:val="single"/>
        </w:rPr>
        <w:t>ПЕ</w:t>
      </w:r>
      <w:r w:rsidRPr="005B1439">
        <w:rPr>
          <w:b/>
          <w:sz w:val="24"/>
          <w:szCs w:val="24"/>
          <w:u w:val="single"/>
        </w:rPr>
        <w:t>ТА ТОЧКА ОТ ДНЕВНИЯ РЕД</w:t>
      </w:r>
    </w:p>
    <w:p w:rsidR="00D932C4" w:rsidRDefault="00D932C4" w:rsidP="00D932C4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Искане на одобрение за провеждане на открит конкурс за добив на дървесина в горски територии, общинска собственост.</w:t>
      </w:r>
    </w:p>
    <w:p w:rsidR="00B815E2" w:rsidRDefault="00884005" w:rsidP="00DB6C5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14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четиринадесет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</w:t>
      </w:r>
      <w:r w:rsidR="00D87C22">
        <w:rPr>
          <w:rFonts w:ascii="Calibri" w:hAnsi="Calibri" w:cs="Arial"/>
          <w:sz w:val="24"/>
          <w:szCs w:val="24"/>
        </w:rPr>
        <w:t>снование</w:t>
      </w:r>
      <w:r>
        <w:rPr>
          <w:rFonts w:ascii="Calibri" w:hAnsi="Calibri" w:cs="Arial"/>
          <w:sz w:val="24"/>
          <w:szCs w:val="24"/>
        </w:rPr>
        <w:t xml:space="preserve"> </w:t>
      </w:r>
      <w:r w:rsidR="00D87C22" w:rsidRPr="00EB27C3">
        <w:rPr>
          <w:sz w:val="24"/>
          <w:szCs w:val="24"/>
        </w:rPr>
        <w:t>чл.21, ал.1, т.8 и чл.27, ал.4 и ал.5 от ЗМСМА</w:t>
      </w:r>
      <w:r>
        <w:rPr>
          <w:rFonts w:ascii="Calibri" w:hAnsi="Calibri" w:cs="Arial"/>
          <w:sz w:val="24"/>
          <w:szCs w:val="24"/>
        </w:rPr>
        <w:t xml:space="preserve"> </w:t>
      </w:r>
      <w:r w:rsidR="00D87C22"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Закона за местното самоуправление и местната администрация</w:t>
      </w:r>
      <w:r w:rsidR="00D87C22"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884005" w:rsidRDefault="00884005" w:rsidP="00884005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 w:rsidRPr="00AC1896">
        <w:rPr>
          <w:rFonts w:ascii="Calibri" w:eastAsia="Calibri" w:hAnsi="Calibri" w:cs="Arial"/>
          <w:b/>
          <w:sz w:val="24"/>
          <w:szCs w:val="24"/>
        </w:rPr>
        <w:t>РЕШЕНИЕ № 13</w:t>
      </w:r>
      <w:r>
        <w:rPr>
          <w:rFonts w:ascii="Calibri" w:eastAsia="Calibri" w:hAnsi="Calibri" w:cs="Arial"/>
          <w:b/>
          <w:sz w:val="24"/>
          <w:szCs w:val="24"/>
        </w:rPr>
        <w:t>7</w:t>
      </w:r>
    </w:p>
    <w:p w:rsidR="00884005" w:rsidRDefault="00884005" w:rsidP="00933EB7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884005">
        <w:rPr>
          <w:rFonts w:ascii="Calibri" w:eastAsia="Calibri" w:hAnsi="Calibri" w:cs="Arial"/>
          <w:sz w:val="24"/>
          <w:szCs w:val="24"/>
        </w:rPr>
        <w:t>На основание чл.114 от Закона за горите</w:t>
      </w:r>
      <w:r>
        <w:rPr>
          <w:rFonts w:ascii="Calibri" w:eastAsia="Calibri" w:hAnsi="Calibri" w:cs="Arial"/>
          <w:sz w:val="24"/>
          <w:szCs w:val="24"/>
        </w:rPr>
        <w:t>, Общински съвет Хитрино</w:t>
      </w:r>
    </w:p>
    <w:p w:rsidR="00884005" w:rsidRDefault="00884005" w:rsidP="00D87C22">
      <w:pPr>
        <w:ind w:firstLine="708"/>
        <w:contextualSpacing/>
        <w:jc w:val="center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Р Е Ш И:</w:t>
      </w:r>
    </w:p>
    <w:p w:rsidR="00AD21BD" w:rsidRPr="006408FD" w:rsidRDefault="00D87C22" w:rsidP="006408FD">
      <w:pPr>
        <w:ind w:firstLine="708"/>
        <w:contextualSpacing/>
        <w:jc w:val="both"/>
        <w:rPr>
          <w:sz w:val="24"/>
          <w:szCs w:val="24"/>
        </w:rPr>
      </w:pPr>
      <w:r w:rsidRPr="00EB27C3">
        <w:rPr>
          <w:sz w:val="24"/>
          <w:szCs w:val="24"/>
        </w:rPr>
        <w:t xml:space="preserve">Одобрява планираната процедура за провеждане на открит конкурс за възлагане на дейности в горските територии с предмет: „Извършване на добив на дървесина, съгласно Наредба № 8/05.08.2011 г. за </w:t>
      </w:r>
      <w:proofErr w:type="spellStart"/>
      <w:r w:rsidRPr="00EB27C3">
        <w:rPr>
          <w:sz w:val="24"/>
          <w:szCs w:val="24"/>
        </w:rPr>
        <w:t>сечите</w:t>
      </w:r>
      <w:proofErr w:type="spellEnd"/>
      <w:r w:rsidRPr="00EB27C3">
        <w:rPr>
          <w:sz w:val="24"/>
          <w:szCs w:val="24"/>
        </w:rPr>
        <w:t xml:space="preserve"> в горите- сеч, разкройване на асортименти по БДС, </w:t>
      </w:r>
      <w:proofErr w:type="spellStart"/>
      <w:r w:rsidRPr="00EB27C3">
        <w:rPr>
          <w:sz w:val="24"/>
          <w:szCs w:val="24"/>
        </w:rPr>
        <w:t>извоз</w:t>
      </w:r>
      <w:proofErr w:type="spellEnd"/>
      <w:r w:rsidRPr="00EB27C3">
        <w:rPr>
          <w:sz w:val="24"/>
          <w:szCs w:val="24"/>
        </w:rPr>
        <w:t xml:space="preserve"> до временен склад, </w:t>
      </w:r>
      <w:proofErr w:type="spellStart"/>
      <w:r w:rsidRPr="00EB27C3">
        <w:rPr>
          <w:sz w:val="24"/>
          <w:szCs w:val="24"/>
        </w:rPr>
        <w:t>рампиране</w:t>
      </w:r>
      <w:proofErr w:type="spellEnd"/>
      <w:r w:rsidRPr="00EB27C3">
        <w:rPr>
          <w:sz w:val="24"/>
          <w:szCs w:val="24"/>
        </w:rPr>
        <w:t xml:space="preserve"> на добитата </w:t>
      </w:r>
      <w:r>
        <w:rPr>
          <w:sz w:val="24"/>
          <w:szCs w:val="24"/>
        </w:rPr>
        <w:t xml:space="preserve">дървесина от годишния план за ползване на дървесина за 2017 г. от горски насаждения, разположени в горски територии- общинска собственост, в района на дейност на ТП „ДЛС </w:t>
      </w:r>
      <w:proofErr w:type="spellStart"/>
      <w:r>
        <w:rPr>
          <w:sz w:val="24"/>
          <w:szCs w:val="24"/>
        </w:rPr>
        <w:t>Паламара</w:t>
      </w:r>
      <w:proofErr w:type="spellEnd"/>
      <w:r>
        <w:rPr>
          <w:sz w:val="24"/>
          <w:szCs w:val="24"/>
        </w:rPr>
        <w:t xml:space="preserve">”, която има за обект горските територии, собственост на Община Хитрино, </w:t>
      </w:r>
      <w:proofErr w:type="spellStart"/>
      <w:r>
        <w:rPr>
          <w:sz w:val="24"/>
          <w:szCs w:val="24"/>
        </w:rPr>
        <w:t>находящи</w:t>
      </w:r>
      <w:proofErr w:type="spellEnd"/>
      <w:r>
        <w:rPr>
          <w:sz w:val="24"/>
          <w:szCs w:val="24"/>
        </w:rPr>
        <w:t xml:space="preserve"> се в следните горски отдели: 2044/р и 2042/и.</w:t>
      </w:r>
    </w:p>
    <w:p w:rsidR="00933EB7" w:rsidRPr="00933EB7" w:rsidRDefault="00933EB7" w:rsidP="00933EB7">
      <w:pPr>
        <w:contextualSpacing/>
        <w:jc w:val="center"/>
        <w:rPr>
          <w:b/>
          <w:sz w:val="24"/>
          <w:szCs w:val="24"/>
          <w:u w:val="single"/>
        </w:rPr>
      </w:pPr>
      <w:r w:rsidRPr="00933EB7">
        <w:rPr>
          <w:b/>
          <w:sz w:val="24"/>
          <w:szCs w:val="24"/>
          <w:u w:val="single"/>
        </w:rPr>
        <w:t>ПО ШЕСТА ТОЧКА ОТ ДНЕВНИЯ РЕД</w:t>
      </w:r>
    </w:p>
    <w:p w:rsidR="00933EB7" w:rsidRDefault="00933EB7" w:rsidP="00933EB7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Процедура по реда на чл.54 от Закона за държавната собственост (ЗДС) за безвъзмездно прехвърляне на правото на собственост на имот- държавна собственост- „селскостопанско летище”, в землището на село Тимарево, в полза на община Хитрино.</w:t>
      </w:r>
    </w:p>
    <w:p w:rsidR="008570FA" w:rsidRDefault="00933EB7" w:rsidP="00B815E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14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четиринадесет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</w:t>
      </w:r>
      <w:r w:rsidRPr="00EB27C3">
        <w:rPr>
          <w:sz w:val="24"/>
          <w:szCs w:val="24"/>
        </w:rPr>
        <w:t>чл.21, ал.1, т.8 и чл.27, ал.4 и ал.5 от ЗМСМА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933EB7" w:rsidRDefault="00933EB7" w:rsidP="00933EB7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 w:rsidRPr="00AC1896">
        <w:rPr>
          <w:rFonts w:ascii="Calibri" w:eastAsia="Calibri" w:hAnsi="Calibri" w:cs="Arial"/>
          <w:b/>
          <w:sz w:val="24"/>
          <w:szCs w:val="24"/>
        </w:rPr>
        <w:t>РЕШЕНИЕ № 13</w:t>
      </w:r>
      <w:r>
        <w:rPr>
          <w:rFonts w:ascii="Calibri" w:eastAsia="Calibri" w:hAnsi="Calibri" w:cs="Arial"/>
          <w:b/>
          <w:sz w:val="24"/>
          <w:szCs w:val="24"/>
        </w:rPr>
        <w:t>8</w:t>
      </w:r>
    </w:p>
    <w:p w:rsidR="008570FA" w:rsidRDefault="00933EB7" w:rsidP="00B815E2">
      <w:pPr>
        <w:ind w:firstLine="708"/>
        <w:contextualSpacing/>
        <w:rPr>
          <w:rFonts w:ascii="Calibri" w:eastAsia="Calibri" w:hAnsi="Calibri" w:cs="Arial"/>
          <w:sz w:val="24"/>
          <w:szCs w:val="24"/>
        </w:rPr>
      </w:pPr>
      <w:r w:rsidRPr="00933EB7">
        <w:rPr>
          <w:rFonts w:ascii="Calibri" w:eastAsia="Calibri" w:hAnsi="Calibri" w:cs="Arial"/>
          <w:sz w:val="24"/>
          <w:szCs w:val="24"/>
        </w:rPr>
        <w:t>Н</w:t>
      </w:r>
      <w:r>
        <w:rPr>
          <w:rFonts w:ascii="Calibri" w:eastAsia="Calibri" w:hAnsi="Calibri" w:cs="Arial"/>
          <w:sz w:val="24"/>
          <w:szCs w:val="24"/>
        </w:rPr>
        <w:t xml:space="preserve">а основание чл.54, ал.1 и ал.2 от Закона за държавната собственост </w:t>
      </w:r>
      <w:r>
        <w:rPr>
          <w:rFonts w:ascii="Calibri" w:eastAsia="Calibri" w:hAnsi="Calibri" w:cs="Arial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sz w:val="24"/>
          <w:szCs w:val="24"/>
        </w:rPr>
        <w:t>ЗДС</w:t>
      </w:r>
      <w:r>
        <w:rPr>
          <w:rFonts w:ascii="Calibri" w:eastAsia="Calibri" w:hAnsi="Calibri" w:cs="Arial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sz w:val="24"/>
          <w:szCs w:val="24"/>
        </w:rPr>
        <w:t xml:space="preserve"> и чл. 8, ал.1 и чл.34, ал.1 от Закона за общинската собственост, Общински съвет Хитрино</w:t>
      </w:r>
    </w:p>
    <w:p w:rsidR="00933EB7" w:rsidRDefault="00933EB7" w:rsidP="00933EB7">
      <w:pPr>
        <w:ind w:firstLine="708"/>
        <w:contextualSpacing/>
        <w:jc w:val="center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Р Е Ш И:</w:t>
      </w:r>
    </w:p>
    <w:p w:rsidR="00933EB7" w:rsidRDefault="00E54FA6" w:rsidP="00E54FA6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  <w:lang w:val="en-US"/>
        </w:rPr>
      </w:pPr>
      <w:proofErr w:type="gramStart"/>
      <w:r w:rsidRPr="00AD21BD">
        <w:rPr>
          <w:rFonts w:ascii="Calibri" w:eastAsia="Calibri" w:hAnsi="Calibri" w:cs="Arial"/>
          <w:b/>
          <w:sz w:val="24"/>
          <w:szCs w:val="24"/>
          <w:lang w:val="en-US"/>
        </w:rPr>
        <w:t>I</w:t>
      </w:r>
      <w:r w:rsidR="00933EB7" w:rsidRPr="00AD21BD">
        <w:rPr>
          <w:rFonts w:ascii="Calibri" w:eastAsia="Calibri" w:hAnsi="Calibri" w:cs="Arial"/>
          <w:b/>
          <w:sz w:val="24"/>
          <w:szCs w:val="24"/>
        </w:rPr>
        <w:t>.</w:t>
      </w:r>
      <w:r w:rsidR="00933EB7">
        <w:rPr>
          <w:rFonts w:ascii="Calibri" w:eastAsia="Calibri" w:hAnsi="Calibri" w:cs="Arial"/>
          <w:sz w:val="24"/>
          <w:szCs w:val="24"/>
        </w:rPr>
        <w:t>Чрез Областния управител на област с административен център – гр.</w:t>
      </w:r>
      <w:proofErr w:type="gramEnd"/>
      <w:r w:rsidR="00933EB7">
        <w:rPr>
          <w:rFonts w:ascii="Calibri" w:eastAsia="Calibri" w:hAnsi="Calibri" w:cs="Arial"/>
          <w:sz w:val="24"/>
          <w:szCs w:val="24"/>
        </w:rPr>
        <w:t xml:space="preserve"> Шумен, да се отправи искане до Министъра на земеделието, храните и горите, за внасяне на предложение в Министерски съвет за вземане на решение за безвъзмездно </w:t>
      </w:r>
      <w:r>
        <w:rPr>
          <w:rFonts w:ascii="Calibri" w:eastAsia="Calibri" w:hAnsi="Calibri" w:cs="Arial"/>
          <w:sz w:val="24"/>
          <w:szCs w:val="24"/>
        </w:rPr>
        <w:t xml:space="preserve">прехвърляне на собственост в полза на община Хитрино върху държавен недвижим имот: - „селскостопанско летище”, представляващ ПИ </w:t>
      </w:r>
      <w:r>
        <w:rPr>
          <w:rFonts w:ascii="Calibri" w:eastAsia="Calibri" w:hAnsi="Calibri" w:cs="Arial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sz w:val="24"/>
          <w:szCs w:val="24"/>
        </w:rPr>
        <w:t>поземлен имот</w:t>
      </w:r>
      <w:r>
        <w:rPr>
          <w:rFonts w:ascii="Calibri" w:eastAsia="Calibri" w:hAnsi="Calibri" w:cs="Arial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sz w:val="24"/>
          <w:szCs w:val="24"/>
        </w:rPr>
        <w:t xml:space="preserve"> № 000862 по КВС </w:t>
      </w:r>
      <w:r>
        <w:rPr>
          <w:rFonts w:ascii="Calibri" w:eastAsia="Calibri" w:hAnsi="Calibri" w:cs="Arial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sz w:val="24"/>
          <w:szCs w:val="24"/>
        </w:rPr>
        <w:t>карта за възстановена собственост</w:t>
      </w:r>
      <w:r>
        <w:rPr>
          <w:rFonts w:ascii="Calibri" w:eastAsia="Calibri" w:hAnsi="Calibri" w:cs="Arial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sz w:val="24"/>
          <w:szCs w:val="24"/>
        </w:rPr>
        <w:t xml:space="preserve"> на землището на село Тимарево, община Хитрино, с обща площ от 106.15 дка, в полза на община Хитрино.</w:t>
      </w:r>
    </w:p>
    <w:p w:rsidR="00E54FA6" w:rsidRDefault="00E54FA6" w:rsidP="00E54FA6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proofErr w:type="gramStart"/>
      <w:r w:rsidRPr="00AD21BD">
        <w:rPr>
          <w:rFonts w:ascii="Calibri" w:eastAsia="Calibri" w:hAnsi="Calibri" w:cs="Arial"/>
          <w:b/>
          <w:sz w:val="24"/>
          <w:szCs w:val="24"/>
          <w:lang w:val="en-US"/>
        </w:rPr>
        <w:t>II</w:t>
      </w:r>
      <w:r w:rsidRPr="00AD21BD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Дава съгласие община Хитрино да придобие безвъзмездно в собственост имота, подробно описан в т.</w:t>
      </w:r>
      <w:r>
        <w:rPr>
          <w:rFonts w:ascii="Calibri" w:eastAsia="Calibri" w:hAnsi="Calibri" w:cs="Arial"/>
          <w:sz w:val="24"/>
          <w:szCs w:val="24"/>
          <w:lang w:val="en-US"/>
        </w:rPr>
        <w:t>I</w:t>
      </w:r>
      <w:r>
        <w:rPr>
          <w:rFonts w:ascii="Calibri" w:eastAsia="Calibri" w:hAnsi="Calibri" w:cs="Arial"/>
          <w:sz w:val="24"/>
          <w:szCs w:val="24"/>
        </w:rPr>
        <w:t xml:space="preserve"> от настоящото решение.</w:t>
      </w:r>
      <w:proofErr w:type="gramEnd"/>
    </w:p>
    <w:p w:rsidR="00E54FA6" w:rsidRDefault="00E54FA6" w:rsidP="00E54FA6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  <w:lang w:val="en-US"/>
        </w:rPr>
      </w:pPr>
      <w:proofErr w:type="gramStart"/>
      <w:r w:rsidRPr="00AD21BD">
        <w:rPr>
          <w:rFonts w:ascii="Calibri" w:eastAsia="Calibri" w:hAnsi="Calibri" w:cs="Arial"/>
          <w:b/>
          <w:sz w:val="24"/>
          <w:szCs w:val="24"/>
          <w:lang w:val="en-US"/>
        </w:rPr>
        <w:t>III</w:t>
      </w:r>
      <w:r w:rsidRPr="00AD21BD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 xml:space="preserve">Възлага на Кмета на община Хитрино, след решението на Министерски съвет на Република България по искането по първа точка от настоящото решение, да предприеме </w:t>
      </w:r>
      <w:r>
        <w:rPr>
          <w:rFonts w:ascii="Calibri" w:eastAsia="Calibri" w:hAnsi="Calibri" w:cs="Arial"/>
          <w:sz w:val="24"/>
          <w:szCs w:val="24"/>
        </w:rPr>
        <w:lastRenderedPageBreak/>
        <w:t>необходимите действия за сключване на договор за безвъзмездно прехвърляне на собствеността върху имота, подробно описан в същата точка.</w:t>
      </w:r>
      <w:proofErr w:type="gramEnd"/>
    </w:p>
    <w:p w:rsidR="00E54FA6" w:rsidRDefault="00E54FA6" w:rsidP="00E54FA6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proofErr w:type="gramStart"/>
      <w:r w:rsidRPr="00AD21BD">
        <w:rPr>
          <w:rFonts w:ascii="Calibri" w:eastAsia="Calibri" w:hAnsi="Calibri" w:cs="Arial"/>
          <w:b/>
          <w:sz w:val="24"/>
          <w:szCs w:val="24"/>
          <w:lang w:val="en-US"/>
        </w:rPr>
        <w:t>IV</w:t>
      </w:r>
      <w:r w:rsidRPr="00AD21BD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Възлага на Кмета на община Хитрино изпълнението на настоящото решение.</w:t>
      </w:r>
      <w:proofErr w:type="gramEnd"/>
    </w:p>
    <w:p w:rsidR="00933EB7" w:rsidRPr="00632EF3" w:rsidRDefault="00B073C7" w:rsidP="00632EF3">
      <w:pPr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632EF3">
        <w:rPr>
          <w:rFonts w:ascii="Calibri" w:eastAsia="Calibri" w:hAnsi="Calibri" w:cs="Arial"/>
          <w:b/>
          <w:sz w:val="24"/>
          <w:szCs w:val="24"/>
          <w:u w:val="single"/>
        </w:rPr>
        <w:t>ПО СЕДМА ТОЧКА ОТ ДНЕВНИЯ РЕД</w:t>
      </w:r>
    </w:p>
    <w:p w:rsidR="00632EF3" w:rsidRDefault="00632EF3" w:rsidP="00632EF3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Разглеждане и одобрение на разходи за лечение и рехабилитация на пострадалите по време на инцидента на 10.12.2016 г. в село Хитрино, одобрение на Протокол № 9 от 29.08.2017 г. и списък към протокола.</w:t>
      </w:r>
    </w:p>
    <w:p w:rsidR="00687202" w:rsidRDefault="00687202" w:rsidP="0068720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14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четиринадесет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чл.21,  ал.1, т. 23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687202" w:rsidRDefault="00687202" w:rsidP="00687202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 w:rsidRPr="00AC1896">
        <w:rPr>
          <w:rFonts w:ascii="Calibri" w:eastAsia="Calibri" w:hAnsi="Calibri" w:cs="Arial"/>
          <w:b/>
          <w:sz w:val="24"/>
          <w:szCs w:val="24"/>
        </w:rPr>
        <w:t>РЕШЕНИЕ № 13</w:t>
      </w:r>
      <w:r>
        <w:rPr>
          <w:rFonts w:ascii="Calibri" w:eastAsia="Calibri" w:hAnsi="Calibri" w:cs="Arial"/>
          <w:b/>
          <w:sz w:val="24"/>
          <w:szCs w:val="24"/>
        </w:rPr>
        <w:t>9</w:t>
      </w:r>
    </w:p>
    <w:p w:rsidR="00687202" w:rsidRDefault="00687202" w:rsidP="00573FCA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573FCA">
        <w:rPr>
          <w:rFonts w:ascii="Calibri" w:eastAsia="Calibri" w:hAnsi="Calibri" w:cs="Arial"/>
          <w:sz w:val="24"/>
          <w:szCs w:val="24"/>
        </w:rPr>
        <w:t>Съгласно Заповед № РД</w:t>
      </w:r>
      <w:r w:rsidR="00573FCA" w:rsidRPr="00573FCA">
        <w:rPr>
          <w:rFonts w:ascii="Calibri" w:eastAsia="Calibri" w:hAnsi="Calibri" w:cs="Arial"/>
          <w:sz w:val="24"/>
          <w:szCs w:val="24"/>
        </w:rPr>
        <w:t xml:space="preserve"> 01-890/14.12.2016 година на Министъра на труда и социалната политика и Заповед № РД- 440/27.12.2016 година на Кмета на община Хитрино, за назначена комисия за извършване на проверка на всички факти и обстоятелства на подадените заявления по образец за отпускане на социална помощ в изпълнение на Вътрешните правила за дейността и организацията на звеното към „Фонд социална закрила” за реализиране, администриране и мониторинг на цялостната дейност</w:t>
      </w:r>
      <w:r w:rsidR="00D127B7">
        <w:rPr>
          <w:rFonts w:ascii="Calibri" w:eastAsia="Calibri" w:hAnsi="Calibri" w:cs="Arial"/>
          <w:sz w:val="24"/>
          <w:szCs w:val="24"/>
        </w:rPr>
        <w:t xml:space="preserve"> по проект „Социално подпомагане на населението на село Хитрино, област Шумен за преодоляване на последствията от железопътния инцидент на 10.12.2016 година”, одобрени с Решение на Управителния съвет на Фонд „Социална закрила” по Протокол № 2 от 16.01.2017 година, доп. и изм. с Решение на УС по Протокол № 4 от 15.02.2017 година, Общински съвет Хитрино</w:t>
      </w:r>
    </w:p>
    <w:p w:rsidR="00D127B7" w:rsidRDefault="00D127B7" w:rsidP="00D127B7">
      <w:pPr>
        <w:ind w:firstLine="708"/>
        <w:contextualSpacing/>
        <w:jc w:val="center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Р Е Ш И:</w:t>
      </w:r>
    </w:p>
    <w:p w:rsidR="00D127B7" w:rsidRDefault="00D127B7" w:rsidP="00573FCA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Одобрява разгледания Протокол № 9 от 29.08.2017 г. и списък към протокола </w:t>
      </w:r>
      <w:r>
        <w:rPr>
          <w:rFonts w:ascii="Calibri" w:eastAsia="Calibri" w:hAnsi="Calibri" w:cs="Arial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sz w:val="24"/>
          <w:szCs w:val="24"/>
        </w:rPr>
        <w:t>Приложение № 1</w:t>
      </w:r>
      <w:r w:rsidR="006D0AC5">
        <w:rPr>
          <w:rFonts w:ascii="Calibri" w:eastAsia="Calibri" w:hAnsi="Calibri" w:cs="Arial"/>
          <w:sz w:val="24"/>
          <w:szCs w:val="24"/>
        </w:rPr>
        <w:t xml:space="preserve"> към докладната записка</w:t>
      </w:r>
      <w:r>
        <w:rPr>
          <w:rFonts w:ascii="Calibri" w:eastAsia="Calibri" w:hAnsi="Calibri" w:cs="Arial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sz w:val="24"/>
          <w:szCs w:val="24"/>
        </w:rPr>
        <w:t xml:space="preserve"> за покриване на разходи за лечение и рехабилитация на пострадалите по време на инцидента на 10.12.2016 година в село Хитрино.</w:t>
      </w:r>
    </w:p>
    <w:p w:rsidR="00D127B7" w:rsidRPr="00BD65C0" w:rsidRDefault="00DC63A4" w:rsidP="00BD65C0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BD65C0">
        <w:rPr>
          <w:rFonts w:ascii="Calibri" w:eastAsia="Calibri" w:hAnsi="Calibri" w:cs="Arial"/>
          <w:b/>
          <w:sz w:val="24"/>
          <w:szCs w:val="24"/>
          <w:u w:val="single"/>
        </w:rPr>
        <w:t>ПО ОСМА ТОЧКА ОТ ДНЕВНИЯ РЕД</w:t>
      </w:r>
    </w:p>
    <w:p w:rsidR="00BD65C0" w:rsidRDefault="00BD65C0" w:rsidP="00BD65C0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Даване съгласие за разрешение за изработване на ПУП-ПР за промяна на улична</w:t>
      </w:r>
      <w:r w:rsidR="00E40E8E">
        <w:rPr>
          <w:rFonts w:ascii="Calibri" w:eastAsia="Calibri" w:hAnsi="Calibri" w:cs="Arial"/>
          <w:sz w:val="24"/>
          <w:szCs w:val="24"/>
        </w:rPr>
        <w:t>та</w:t>
      </w:r>
      <w:r>
        <w:rPr>
          <w:rFonts w:ascii="Calibri" w:eastAsia="Calibri" w:hAnsi="Calibri" w:cs="Arial"/>
          <w:sz w:val="24"/>
          <w:szCs w:val="24"/>
        </w:rPr>
        <w:t xml:space="preserve"> регулация на улица ОК 68-133 по плана на село Каменяк.</w:t>
      </w:r>
    </w:p>
    <w:p w:rsidR="008C2ADB" w:rsidRDefault="008C2ADB" w:rsidP="008C2AD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14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четиринадесет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</w:t>
      </w:r>
      <w:r w:rsidRPr="00EB27C3">
        <w:rPr>
          <w:sz w:val="24"/>
          <w:szCs w:val="24"/>
        </w:rPr>
        <w:t xml:space="preserve">чл.21, ал.1, </w:t>
      </w:r>
      <w:r>
        <w:rPr>
          <w:sz w:val="24"/>
          <w:szCs w:val="24"/>
        </w:rPr>
        <w:t>т. 11</w:t>
      </w:r>
      <w:r w:rsidRPr="00EB27C3">
        <w:rPr>
          <w:sz w:val="24"/>
          <w:szCs w:val="24"/>
        </w:rPr>
        <w:t xml:space="preserve"> от ЗМСМА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8C2ADB" w:rsidRDefault="008C2ADB" w:rsidP="008C2ADB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 xml:space="preserve">РЕШЕНИЕ № </w:t>
      </w:r>
      <w:r w:rsidR="00D37627">
        <w:rPr>
          <w:rFonts w:ascii="Calibri" w:eastAsia="Calibri" w:hAnsi="Calibri" w:cs="Arial"/>
          <w:b/>
          <w:sz w:val="24"/>
          <w:szCs w:val="24"/>
        </w:rPr>
        <w:t>140</w:t>
      </w:r>
    </w:p>
    <w:p w:rsidR="00D37627" w:rsidRDefault="00D37627" w:rsidP="00053FAE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D37627">
        <w:rPr>
          <w:rFonts w:ascii="Calibri" w:eastAsia="Calibri" w:hAnsi="Calibri" w:cs="Arial"/>
          <w:sz w:val="24"/>
          <w:szCs w:val="24"/>
        </w:rPr>
        <w:t>На основание</w:t>
      </w:r>
      <w:r w:rsidR="000D2DF9">
        <w:rPr>
          <w:rFonts w:ascii="Calibri" w:eastAsia="Calibri" w:hAnsi="Calibri" w:cs="Arial"/>
          <w:sz w:val="24"/>
          <w:szCs w:val="24"/>
        </w:rPr>
        <w:t xml:space="preserve"> чл.124а, ал.1 от ЗУТ</w:t>
      </w:r>
      <w:r w:rsidR="00A82871">
        <w:rPr>
          <w:rFonts w:ascii="Calibri" w:eastAsia="Calibri" w:hAnsi="Calibri" w:cs="Arial"/>
          <w:sz w:val="24"/>
          <w:szCs w:val="24"/>
        </w:rPr>
        <w:t xml:space="preserve"> </w:t>
      </w:r>
      <w:r w:rsidR="00A82871">
        <w:rPr>
          <w:rFonts w:ascii="Calibri" w:eastAsia="Calibri" w:hAnsi="Calibri" w:cs="Arial"/>
          <w:sz w:val="24"/>
          <w:szCs w:val="24"/>
          <w:lang w:val="en-US"/>
        </w:rPr>
        <w:t>(</w:t>
      </w:r>
      <w:r w:rsidR="00A82871">
        <w:rPr>
          <w:rFonts w:ascii="Calibri" w:eastAsia="Calibri" w:hAnsi="Calibri" w:cs="Arial"/>
          <w:sz w:val="24"/>
          <w:szCs w:val="24"/>
        </w:rPr>
        <w:t>Закона за устройство на територията</w:t>
      </w:r>
      <w:r w:rsidR="00A82871">
        <w:rPr>
          <w:rFonts w:ascii="Calibri" w:eastAsia="Calibri" w:hAnsi="Calibri" w:cs="Arial"/>
          <w:sz w:val="24"/>
          <w:szCs w:val="24"/>
          <w:lang w:val="en-US"/>
        </w:rPr>
        <w:t>)</w:t>
      </w:r>
      <w:r w:rsidR="000D2DF9">
        <w:rPr>
          <w:rFonts w:ascii="Calibri" w:eastAsia="Calibri" w:hAnsi="Calibri" w:cs="Arial"/>
          <w:sz w:val="24"/>
          <w:szCs w:val="24"/>
        </w:rPr>
        <w:t>, Общински съвет Хитрино</w:t>
      </w:r>
    </w:p>
    <w:p w:rsidR="000D2DF9" w:rsidRDefault="000D2DF9" w:rsidP="000D2DF9">
      <w:pPr>
        <w:ind w:firstLine="708"/>
        <w:contextualSpacing/>
        <w:jc w:val="center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Р Е Ш И:</w:t>
      </w:r>
    </w:p>
    <w:p w:rsidR="000D2DF9" w:rsidRDefault="000D2DF9" w:rsidP="00053FAE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Дава съгласие за разрешение за изработване на ПУП- ПР за промяна на улица ОК 68-133 по плана на село Каменяк, община Хитрино, във връзка с отстраняване на фактическа грешка при трасирането и.</w:t>
      </w:r>
    </w:p>
    <w:p w:rsidR="000D2DF9" w:rsidRPr="00F41F37" w:rsidRDefault="000D2DF9" w:rsidP="00F41F37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F41F37">
        <w:rPr>
          <w:rFonts w:ascii="Calibri" w:eastAsia="Calibri" w:hAnsi="Calibri" w:cs="Arial"/>
          <w:b/>
          <w:sz w:val="24"/>
          <w:szCs w:val="24"/>
          <w:u w:val="single"/>
        </w:rPr>
        <w:t>ПО ДЕВЕТА ТОЧКА ОТ ДНЕВНИЯ РЕД</w:t>
      </w:r>
    </w:p>
    <w:p w:rsidR="00F41F37" w:rsidRDefault="00F41F37" w:rsidP="00F41F37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9</w:t>
      </w:r>
      <w:r w:rsidRPr="00416B8C">
        <w:rPr>
          <w:rFonts w:ascii="Calibri" w:eastAsia="Calibri" w:hAnsi="Calibri" w:cs="Arial"/>
          <w:b/>
          <w:sz w:val="24"/>
          <w:szCs w:val="24"/>
        </w:rPr>
        <w:t>.</w:t>
      </w:r>
      <w:r w:rsidRPr="003D549E">
        <w:rPr>
          <w:rFonts w:ascii="Calibri" w:eastAsia="Calibri" w:hAnsi="Calibri" w:cs="Arial"/>
          <w:sz w:val="24"/>
          <w:szCs w:val="24"/>
        </w:rPr>
        <w:t>Док</w:t>
      </w:r>
      <w:r>
        <w:rPr>
          <w:rFonts w:ascii="Calibri" w:eastAsia="Calibri" w:hAnsi="Calibri" w:cs="Arial"/>
          <w:sz w:val="24"/>
          <w:szCs w:val="24"/>
        </w:rPr>
        <w:t>ладни записки:</w:t>
      </w:r>
    </w:p>
    <w:p w:rsidR="00F41F37" w:rsidRPr="00536A46" w:rsidRDefault="00F41F37" w:rsidP="00F41F37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E55577">
        <w:rPr>
          <w:rFonts w:ascii="Calibri" w:hAnsi="Calibri" w:cs="Arial"/>
          <w:b/>
          <w:i/>
          <w:sz w:val="24"/>
          <w:szCs w:val="24"/>
        </w:rPr>
        <w:lastRenderedPageBreak/>
        <w:t>9.1.</w:t>
      </w:r>
      <w:r w:rsidRPr="00536A46">
        <w:rPr>
          <w:rFonts w:ascii="Calibri" w:hAnsi="Calibri" w:cs="Arial"/>
          <w:i/>
          <w:sz w:val="24"/>
          <w:szCs w:val="24"/>
        </w:rPr>
        <w:t>Изпълнение на проект: „Социално подпомагане на населението на село Хитрино, област Шумен, за преодоляване на последствията от железопътния инцидент на 10.12.2016 година”, одобряване на Протокол № 21 от 31.08.2017 година в едно със Списък на лицата за отпускане на финансова помощ, за смяна на компрометирана дограма на комисия, назначена със Заповед на кмета на община Хитрино.</w:t>
      </w:r>
    </w:p>
    <w:p w:rsidR="00524992" w:rsidRDefault="00524992" w:rsidP="0052499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</w:t>
      </w:r>
      <w:r>
        <w:rPr>
          <w:sz w:val="24"/>
          <w:szCs w:val="24"/>
        </w:rPr>
        <w:t>чл.</w:t>
      </w:r>
      <w:r w:rsidRPr="00EB27C3">
        <w:rPr>
          <w:sz w:val="24"/>
          <w:szCs w:val="24"/>
        </w:rPr>
        <w:t>1</w:t>
      </w:r>
      <w:r>
        <w:rPr>
          <w:sz w:val="24"/>
          <w:szCs w:val="24"/>
        </w:rPr>
        <w:t>7, ал.1</w:t>
      </w:r>
      <w:r w:rsidRPr="00EB27C3">
        <w:rPr>
          <w:sz w:val="24"/>
          <w:szCs w:val="24"/>
        </w:rPr>
        <w:t xml:space="preserve"> от ЗМСМА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524992" w:rsidRDefault="00524992" w:rsidP="00524992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РЕШЕНИЕ № 141</w:t>
      </w:r>
    </w:p>
    <w:p w:rsidR="00524992" w:rsidRPr="00843D85" w:rsidRDefault="00524992" w:rsidP="00524992">
      <w:pPr>
        <w:ind w:firstLine="708"/>
        <w:contextualSpacing/>
        <w:rPr>
          <w:rFonts w:ascii="Calibri" w:eastAsia="Calibri" w:hAnsi="Calibri" w:cs="Arial"/>
          <w:sz w:val="24"/>
          <w:szCs w:val="24"/>
        </w:rPr>
      </w:pPr>
      <w:r w:rsidRPr="00843D85">
        <w:rPr>
          <w:rFonts w:ascii="Calibri" w:eastAsia="Calibri" w:hAnsi="Calibri" w:cs="Arial"/>
          <w:sz w:val="24"/>
          <w:szCs w:val="24"/>
        </w:rPr>
        <w:t xml:space="preserve">На основание Заповед № РД – 01 – 890 от 14.12.2016 година на Министъра на труда и социалната </w:t>
      </w:r>
      <w:r w:rsidR="00843D85" w:rsidRPr="00843D85">
        <w:rPr>
          <w:rFonts w:ascii="Calibri" w:eastAsia="Calibri" w:hAnsi="Calibri" w:cs="Arial"/>
          <w:sz w:val="24"/>
          <w:szCs w:val="24"/>
        </w:rPr>
        <w:t>политика, Общински съвет Хитрино</w:t>
      </w:r>
    </w:p>
    <w:p w:rsidR="00843D85" w:rsidRPr="00843D85" w:rsidRDefault="00843D85" w:rsidP="00843D85">
      <w:pPr>
        <w:ind w:firstLine="708"/>
        <w:contextualSpacing/>
        <w:jc w:val="center"/>
        <w:rPr>
          <w:rFonts w:ascii="Calibri" w:eastAsia="Calibri" w:hAnsi="Calibri" w:cs="Arial"/>
          <w:sz w:val="24"/>
          <w:szCs w:val="24"/>
        </w:rPr>
      </w:pPr>
      <w:r w:rsidRPr="00843D85">
        <w:rPr>
          <w:rFonts w:ascii="Calibri" w:eastAsia="Calibri" w:hAnsi="Calibri" w:cs="Arial"/>
          <w:sz w:val="24"/>
          <w:szCs w:val="24"/>
        </w:rPr>
        <w:t>Р Е Ш И:</w:t>
      </w:r>
    </w:p>
    <w:p w:rsidR="00524992" w:rsidRDefault="00524992" w:rsidP="00843D85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524992">
        <w:rPr>
          <w:rFonts w:ascii="Calibri" w:eastAsia="Calibri" w:hAnsi="Calibri" w:cs="Arial"/>
          <w:sz w:val="24"/>
          <w:szCs w:val="24"/>
        </w:rPr>
        <w:t xml:space="preserve">Одобрява Протокол № 21 от 31.08.2017 година </w:t>
      </w:r>
      <w:r w:rsidR="00843D85">
        <w:rPr>
          <w:rFonts w:ascii="Calibri" w:eastAsia="Calibri" w:hAnsi="Calibri" w:cs="Arial"/>
          <w:sz w:val="24"/>
          <w:szCs w:val="24"/>
        </w:rPr>
        <w:t>в едно със Списък на лицата за отпускане на финансова помощ, за смяна на компрометирана дограма на комисия, назначена със Заповед № РД – 439 от 27.12.2016 година на кмета на община Хитрино.</w:t>
      </w:r>
    </w:p>
    <w:p w:rsidR="00536A46" w:rsidRPr="00536A46" w:rsidRDefault="00536A46" w:rsidP="00536A46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E55577">
        <w:rPr>
          <w:rFonts w:ascii="Calibri" w:hAnsi="Calibri" w:cs="Arial"/>
          <w:b/>
          <w:i/>
          <w:sz w:val="24"/>
          <w:szCs w:val="24"/>
        </w:rPr>
        <w:t>9.2.</w:t>
      </w:r>
      <w:r w:rsidRPr="00536A46">
        <w:rPr>
          <w:rFonts w:ascii="Calibri" w:hAnsi="Calibri" w:cs="Arial"/>
          <w:i/>
          <w:sz w:val="24"/>
          <w:szCs w:val="24"/>
        </w:rPr>
        <w:t>Изпълнение на проект: „Социално подпомагане на населението на село Хитрино, област Шумен, за преодоляване на последствията от железопътния инцидент на 10.12.2016 година”, одобряване на Протокол № 22 от 31.08.2017 година в едно със Списък на лицата за отпускане на финансова помощ, за извършване на строително-ремонтни работи на комисия, назначена със Заповед на кмета на община Хитрино.</w:t>
      </w:r>
    </w:p>
    <w:p w:rsidR="00536A46" w:rsidRDefault="00536A46" w:rsidP="00536A4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</w:t>
      </w:r>
      <w:r>
        <w:rPr>
          <w:sz w:val="24"/>
          <w:szCs w:val="24"/>
        </w:rPr>
        <w:t>чл.</w:t>
      </w:r>
      <w:r w:rsidRPr="00EB27C3">
        <w:rPr>
          <w:sz w:val="24"/>
          <w:szCs w:val="24"/>
        </w:rPr>
        <w:t>1</w:t>
      </w:r>
      <w:r>
        <w:rPr>
          <w:sz w:val="24"/>
          <w:szCs w:val="24"/>
        </w:rPr>
        <w:t>7, ал.1</w:t>
      </w:r>
      <w:r w:rsidRPr="00EB27C3">
        <w:rPr>
          <w:sz w:val="24"/>
          <w:szCs w:val="24"/>
        </w:rPr>
        <w:t xml:space="preserve"> от ЗМСМА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536A46" w:rsidRDefault="00536A46" w:rsidP="00536A46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РЕШЕНИЕ № 142</w:t>
      </w:r>
    </w:p>
    <w:p w:rsidR="00536A46" w:rsidRPr="00843D85" w:rsidRDefault="00536A46" w:rsidP="00536A46">
      <w:pPr>
        <w:ind w:firstLine="708"/>
        <w:contextualSpacing/>
        <w:rPr>
          <w:rFonts w:ascii="Calibri" w:eastAsia="Calibri" w:hAnsi="Calibri" w:cs="Arial"/>
          <w:sz w:val="24"/>
          <w:szCs w:val="24"/>
        </w:rPr>
      </w:pPr>
      <w:r w:rsidRPr="00843D85">
        <w:rPr>
          <w:rFonts w:ascii="Calibri" w:eastAsia="Calibri" w:hAnsi="Calibri" w:cs="Arial"/>
          <w:sz w:val="24"/>
          <w:szCs w:val="24"/>
        </w:rPr>
        <w:t>На основание Заповед № РД – 01 – 890 от 14.12.2016 година на Министъра на труда и социалната политика, Общински съвет Хитрино</w:t>
      </w:r>
    </w:p>
    <w:p w:rsidR="00536A46" w:rsidRPr="00843D85" w:rsidRDefault="00536A46" w:rsidP="00536A46">
      <w:pPr>
        <w:ind w:firstLine="708"/>
        <w:contextualSpacing/>
        <w:jc w:val="center"/>
        <w:rPr>
          <w:rFonts w:ascii="Calibri" w:eastAsia="Calibri" w:hAnsi="Calibri" w:cs="Arial"/>
          <w:sz w:val="24"/>
          <w:szCs w:val="24"/>
        </w:rPr>
      </w:pPr>
      <w:r w:rsidRPr="00843D85">
        <w:rPr>
          <w:rFonts w:ascii="Calibri" w:eastAsia="Calibri" w:hAnsi="Calibri" w:cs="Arial"/>
          <w:sz w:val="24"/>
          <w:szCs w:val="24"/>
        </w:rPr>
        <w:t>Р Е Ш И:</w:t>
      </w:r>
    </w:p>
    <w:p w:rsidR="00536A46" w:rsidRDefault="00536A46" w:rsidP="00536A46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524992">
        <w:rPr>
          <w:rFonts w:ascii="Calibri" w:eastAsia="Calibri" w:hAnsi="Calibri" w:cs="Arial"/>
          <w:sz w:val="24"/>
          <w:szCs w:val="24"/>
        </w:rPr>
        <w:t>Одобрява Протокол № 2</w:t>
      </w:r>
      <w:r>
        <w:rPr>
          <w:rFonts w:ascii="Calibri" w:eastAsia="Calibri" w:hAnsi="Calibri" w:cs="Arial"/>
          <w:sz w:val="24"/>
          <w:szCs w:val="24"/>
        </w:rPr>
        <w:t>2</w:t>
      </w:r>
      <w:r w:rsidRPr="00524992">
        <w:rPr>
          <w:rFonts w:ascii="Calibri" w:eastAsia="Calibri" w:hAnsi="Calibri" w:cs="Arial"/>
          <w:sz w:val="24"/>
          <w:szCs w:val="24"/>
        </w:rPr>
        <w:t xml:space="preserve"> от 31.08.2017 година </w:t>
      </w:r>
      <w:r>
        <w:rPr>
          <w:rFonts w:ascii="Calibri" w:eastAsia="Calibri" w:hAnsi="Calibri" w:cs="Arial"/>
          <w:sz w:val="24"/>
          <w:szCs w:val="24"/>
        </w:rPr>
        <w:t>в едно със Списък на лицата за отпускане на финансова помощ, за извършване на строително-ремонтни работи на комисия, назначена със Заповед № РД – 439 от 27.12.2016 година на кмета на община Хитрино.</w:t>
      </w:r>
    </w:p>
    <w:p w:rsidR="0003795F" w:rsidRDefault="0003795F" w:rsidP="0003795F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E55577">
        <w:rPr>
          <w:rFonts w:ascii="Calibri" w:hAnsi="Calibri" w:cs="Arial"/>
          <w:b/>
          <w:i/>
          <w:sz w:val="24"/>
          <w:szCs w:val="24"/>
        </w:rPr>
        <w:t>9.3.</w:t>
      </w:r>
      <w:r w:rsidRPr="0003795F">
        <w:rPr>
          <w:rFonts w:ascii="Calibri" w:hAnsi="Calibri" w:cs="Arial"/>
          <w:i/>
          <w:sz w:val="24"/>
          <w:szCs w:val="24"/>
        </w:rPr>
        <w:t>Изпълнение на проект: „Социално подпомагане на населението на село Хитрино, област Шумен, за преодоляване на последствията от железопътния инцидент на 10.12.2016 година”, одобряване на Протокол № 23 от 31.08.2017 година в едно със Списък на лицата за отпускане на финансова помощ, за извършване на строително-ремонтни работи на комисия, назначена със Заповед на кмета на община Хитрино.</w:t>
      </w:r>
    </w:p>
    <w:p w:rsidR="00962978" w:rsidRPr="008570FA" w:rsidRDefault="00491329" w:rsidP="0079378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</w:t>
      </w:r>
      <w:r>
        <w:rPr>
          <w:sz w:val="24"/>
          <w:szCs w:val="24"/>
        </w:rPr>
        <w:t>чл.</w:t>
      </w:r>
      <w:r w:rsidRPr="00EB27C3">
        <w:rPr>
          <w:sz w:val="24"/>
          <w:szCs w:val="24"/>
        </w:rPr>
        <w:t>1</w:t>
      </w:r>
      <w:r>
        <w:rPr>
          <w:sz w:val="24"/>
          <w:szCs w:val="24"/>
        </w:rPr>
        <w:t>7, ал.1</w:t>
      </w:r>
      <w:r w:rsidRPr="00EB27C3">
        <w:rPr>
          <w:sz w:val="24"/>
          <w:szCs w:val="24"/>
        </w:rPr>
        <w:t xml:space="preserve"> от ЗМСМА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491329" w:rsidRDefault="00491329" w:rsidP="00491329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РЕШЕНИЕ № 143</w:t>
      </w:r>
    </w:p>
    <w:p w:rsidR="00491329" w:rsidRPr="00843D85" w:rsidRDefault="00491329" w:rsidP="00491329">
      <w:pPr>
        <w:ind w:firstLine="708"/>
        <w:contextualSpacing/>
        <w:rPr>
          <w:rFonts w:ascii="Calibri" w:eastAsia="Calibri" w:hAnsi="Calibri" w:cs="Arial"/>
          <w:sz w:val="24"/>
          <w:szCs w:val="24"/>
        </w:rPr>
      </w:pPr>
      <w:r w:rsidRPr="00843D85">
        <w:rPr>
          <w:rFonts w:ascii="Calibri" w:eastAsia="Calibri" w:hAnsi="Calibri" w:cs="Arial"/>
          <w:sz w:val="24"/>
          <w:szCs w:val="24"/>
        </w:rPr>
        <w:t>На основание Заповед № РД – 01 – 890 от 14.12.2016 година на Министъра на труда и социалната политика, Общински съвет Хитрино</w:t>
      </w:r>
    </w:p>
    <w:p w:rsidR="00491329" w:rsidRPr="00843D85" w:rsidRDefault="00491329" w:rsidP="00491329">
      <w:pPr>
        <w:ind w:firstLine="708"/>
        <w:contextualSpacing/>
        <w:jc w:val="center"/>
        <w:rPr>
          <w:rFonts w:ascii="Calibri" w:eastAsia="Calibri" w:hAnsi="Calibri" w:cs="Arial"/>
          <w:sz w:val="24"/>
          <w:szCs w:val="24"/>
        </w:rPr>
      </w:pPr>
      <w:r w:rsidRPr="00843D85">
        <w:rPr>
          <w:rFonts w:ascii="Calibri" w:eastAsia="Calibri" w:hAnsi="Calibri" w:cs="Arial"/>
          <w:sz w:val="24"/>
          <w:szCs w:val="24"/>
        </w:rPr>
        <w:t>Р Е Ш И:</w:t>
      </w:r>
    </w:p>
    <w:p w:rsidR="00491329" w:rsidRDefault="00491329" w:rsidP="00491329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524992">
        <w:rPr>
          <w:rFonts w:ascii="Calibri" w:eastAsia="Calibri" w:hAnsi="Calibri" w:cs="Arial"/>
          <w:sz w:val="24"/>
          <w:szCs w:val="24"/>
        </w:rPr>
        <w:lastRenderedPageBreak/>
        <w:t>Одобрява Протокол № 2</w:t>
      </w:r>
      <w:r w:rsidR="00081F71">
        <w:rPr>
          <w:rFonts w:ascii="Calibri" w:eastAsia="Calibri" w:hAnsi="Calibri" w:cs="Arial"/>
          <w:sz w:val="24"/>
          <w:szCs w:val="24"/>
        </w:rPr>
        <w:t>3</w:t>
      </w:r>
      <w:r w:rsidRPr="00524992">
        <w:rPr>
          <w:rFonts w:ascii="Calibri" w:eastAsia="Calibri" w:hAnsi="Calibri" w:cs="Arial"/>
          <w:sz w:val="24"/>
          <w:szCs w:val="24"/>
        </w:rPr>
        <w:t xml:space="preserve"> от 31.08.2017 година </w:t>
      </w:r>
      <w:r>
        <w:rPr>
          <w:rFonts w:ascii="Calibri" w:eastAsia="Calibri" w:hAnsi="Calibri" w:cs="Arial"/>
          <w:sz w:val="24"/>
          <w:szCs w:val="24"/>
        </w:rPr>
        <w:t>в едно със Списък на лицата за отпускане на финансова помощ, за извършване на строително-ремонтни работи на комисия, назначена със Заповед № РД – 439 от 27.12.2016 година на кмета на община Хитрино.</w:t>
      </w:r>
    </w:p>
    <w:p w:rsidR="00E55577" w:rsidRPr="00E55577" w:rsidRDefault="00E55577" w:rsidP="00E55577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E55577">
        <w:rPr>
          <w:rFonts w:ascii="Calibri" w:hAnsi="Calibri" w:cs="Arial"/>
          <w:b/>
          <w:i/>
          <w:sz w:val="24"/>
          <w:szCs w:val="24"/>
        </w:rPr>
        <w:t>9.4.</w:t>
      </w:r>
      <w:r w:rsidRPr="00E55577">
        <w:rPr>
          <w:rFonts w:ascii="Calibri" w:hAnsi="Calibri" w:cs="Arial"/>
          <w:i/>
          <w:sz w:val="24"/>
          <w:szCs w:val="24"/>
        </w:rPr>
        <w:t>Изпълнение на проект: „Социално подпомагане на населението на село Хитрино, област Шумен, за преодоляване на последствията от железопътния инцидент на 10.12.2016 година”, одобряване на Протокол № 24 от 31.08.2017 година</w:t>
      </w:r>
      <w:r w:rsidR="00793788">
        <w:rPr>
          <w:rFonts w:ascii="Calibri" w:hAnsi="Calibri" w:cs="Arial"/>
          <w:i/>
          <w:sz w:val="24"/>
          <w:szCs w:val="24"/>
        </w:rPr>
        <w:t xml:space="preserve"> за изменение на Протокол № 3 от 23.02.2017 година</w:t>
      </w:r>
      <w:r w:rsidRPr="00E55577">
        <w:rPr>
          <w:rFonts w:ascii="Calibri" w:hAnsi="Calibri" w:cs="Arial"/>
          <w:i/>
          <w:sz w:val="24"/>
          <w:szCs w:val="24"/>
        </w:rPr>
        <w:t xml:space="preserve"> в едно със Списък на лицата за отпускане на финансова помощ, за извършване на строително-ремонтни работи на комисия, назначена със Заповед на кмета на община Хитрино.</w:t>
      </w:r>
    </w:p>
    <w:p w:rsidR="00962978" w:rsidRDefault="00E55577" w:rsidP="0079378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</w:t>
      </w:r>
      <w:r>
        <w:rPr>
          <w:sz w:val="24"/>
          <w:szCs w:val="24"/>
        </w:rPr>
        <w:t>чл.</w:t>
      </w:r>
      <w:r w:rsidRPr="00EB27C3">
        <w:rPr>
          <w:sz w:val="24"/>
          <w:szCs w:val="24"/>
        </w:rPr>
        <w:t>1</w:t>
      </w:r>
      <w:r>
        <w:rPr>
          <w:sz w:val="24"/>
          <w:szCs w:val="24"/>
        </w:rPr>
        <w:t>7, ал.1</w:t>
      </w:r>
      <w:r w:rsidRPr="00EB27C3">
        <w:rPr>
          <w:sz w:val="24"/>
          <w:szCs w:val="24"/>
        </w:rPr>
        <w:t xml:space="preserve"> от ЗМСМА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E55577" w:rsidRDefault="00E55577" w:rsidP="00E55577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РЕШЕНИЕ № 144</w:t>
      </w:r>
    </w:p>
    <w:p w:rsidR="00793788" w:rsidRPr="00843D85" w:rsidRDefault="00E55577" w:rsidP="00B815E2">
      <w:pPr>
        <w:ind w:firstLine="708"/>
        <w:contextualSpacing/>
        <w:rPr>
          <w:rFonts w:ascii="Calibri" w:eastAsia="Calibri" w:hAnsi="Calibri" w:cs="Arial"/>
          <w:sz w:val="24"/>
          <w:szCs w:val="24"/>
        </w:rPr>
      </w:pPr>
      <w:r w:rsidRPr="00843D85">
        <w:rPr>
          <w:rFonts w:ascii="Calibri" w:eastAsia="Calibri" w:hAnsi="Calibri" w:cs="Arial"/>
          <w:sz w:val="24"/>
          <w:szCs w:val="24"/>
        </w:rPr>
        <w:t>На основание Заповед № РД – 01 – 890 от 14.12.2016 година на Министъра на труда и социалната политика, Общински съвет Хитрино</w:t>
      </w:r>
    </w:p>
    <w:p w:rsidR="00E55577" w:rsidRPr="00843D85" w:rsidRDefault="00E55577" w:rsidP="00E55577">
      <w:pPr>
        <w:ind w:firstLine="708"/>
        <w:contextualSpacing/>
        <w:jc w:val="center"/>
        <w:rPr>
          <w:rFonts w:ascii="Calibri" w:eastAsia="Calibri" w:hAnsi="Calibri" w:cs="Arial"/>
          <w:sz w:val="24"/>
          <w:szCs w:val="24"/>
        </w:rPr>
      </w:pPr>
      <w:r w:rsidRPr="00843D85">
        <w:rPr>
          <w:rFonts w:ascii="Calibri" w:eastAsia="Calibri" w:hAnsi="Calibri" w:cs="Arial"/>
          <w:sz w:val="24"/>
          <w:szCs w:val="24"/>
        </w:rPr>
        <w:t>Р Е Ш И:</w:t>
      </w:r>
    </w:p>
    <w:p w:rsidR="00E55577" w:rsidRDefault="00E55577" w:rsidP="00E55577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524992">
        <w:rPr>
          <w:rFonts w:ascii="Calibri" w:eastAsia="Calibri" w:hAnsi="Calibri" w:cs="Arial"/>
          <w:sz w:val="24"/>
          <w:szCs w:val="24"/>
        </w:rPr>
        <w:t>Одобрява Протокол № 2</w:t>
      </w:r>
      <w:r>
        <w:rPr>
          <w:rFonts w:ascii="Calibri" w:eastAsia="Calibri" w:hAnsi="Calibri" w:cs="Arial"/>
          <w:sz w:val="24"/>
          <w:szCs w:val="24"/>
        </w:rPr>
        <w:t>4</w:t>
      </w:r>
      <w:r w:rsidRPr="00524992">
        <w:rPr>
          <w:rFonts w:ascii="Calibri" w:eastAsia="Calibri" w:hAnsi="Calibri" w:cs="Arial"/>
          <w:sz w:val="24"/>
          <w:szCs w:val="24"/>
        </w:rPr>
        <w:t xml:space="preserve"> от 31.08.2017 година</w:t>
      </w:r>
      <w:r w:rsidR="00793788">
        <w:rPr>
          <w:rFonts w:ascii="Calibri" w:eastAsia="Calibri" w:hAnsi="Calibri" w:cs="Arial"/>
          <w:sz w:val="24"/>
          <w:szCs w:val="24"/>
        </w:rPr>
        <w:t xml:space="preserve"> за изменение на Протокол № 3 от 23.02.2017 година</w:t>
      </w:r>
      <w:r w:rsidRPr="00524992">
        <w:rPr>
          <w:rFonts w:ascii="Calibri" w:eastAsia="Calibri" w:hAnsi="Calibri" w:cs="Arial"/>
          <w:sz w:val="24"/>
          <w:szCs w:val="24"/>
        </w:rPr>
        <w:t xml:space="preserve"> </w:t>
      </w:r>
      <w:r>
        <w:rPr>
          <w:rFonts w:ascii="Calibri" w:eastAsia="Calibri" w:hAnsi="Calibri" w:cs="Arial"/>
          <w:sz w:val="24"/>
          <w:szCs w:val="24"/>
        </w:rPr>
        <w:t>в едно със Списък на лицата за отпускане на финансова помощ, за извършване на строително-ремонтни работи на комисия, назначена със Заповед № РД – 439 от 27.12.2016 година на кмета на община Хитрино.</w:t>
      </w:r>
    </w:p>
    <w:p w:rsidR="00E55577" w:rsidRPr="00E16057" w:rsidRDefault="00E55577" w:rsidP="00E55577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E16057">
        <w:rPr>
          <w:rFonts w:ascii="Calibri" w:hAnsi="Calibri" w:cs="Arial"/>
          <w:b/>
          <w:i/>
          <w:sz w:val="24"/>
          <w:szCs w:val="24"/>
        </w:rPr>
        <w:t>9.5.</w:t>
      </w:r>
      <w:r w:rsidRPr="00E16057">
        <w:rPr>
          <w:rFonts w:ascii="Calibri" w:hAnsi="Calibri" w:cs="Arial"/>
          <w:i/>
          <w:sz w:val="24"/>
          <w:szCs w:val="24"/>
        </w:rPr>
        <w:t xml:space="preserve">Изпълнение на проект: „Социално подпомагане на населението на село Хитрино, област Шумен, за преодоляване на последствията от железопътния инцидент на 10.12.2016 година”, одобряване на Протокол № 25 от 31.08.2017 година </w:t>
      </w:r>
      <w:r w:rsidR="00F07193">
        <w:rPr>
          <w:rFonts w:ascii="Calibri" w:hAnsi="Calibri" w:cs="Arial"/>
          <w:i/>
          <w:sz w:val="24"/>
          <w:szCs w:val="24"/>
        </w:rPr>
        <w:t xml:space="preserve">за изменение на Протокол № 3 от 23.02.2017 година </w:t>
      </w:r>
      <w:r w:rsidRPr="00E16057">
        <w:rPr>
          <w:rFonts w:ascii="Calibri" w:hAnsi="Calibri" w:cs="Arial"/>
          <w:i/>
          <w:sz w:val="24"/>
          <w:szCs w:val="24"/>
        </w:rPr>
        <w:t>в едно със Списък на лицата за отпускане на финансова помощ, за извършване на строително-ремонтни работи на комисия, назначена със Заповед на кмета на община Хитрино.</w:t>
      </w:r>
    </w:p>
    <w:p w:rsidR="00E55577" w:rsidRDefault="00E55577" w:rsidP="00E55577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</w:t>
      </w:r>
      <w:r>
        <w:rPr>
          <w:sz w:val="24"/>
          <w:szCs w:val="24"/>
        </w:rPr>
        <w:t>чл.</w:t>
      </w:r>
      <w:r w:rsidRPr="00EB27C3">
        <w:rPr>
          <w:sz w:val="24"/>
          <w:szCs w:val="24"/>
        </w:rPr>
        <w:t>1</w:t>
      </w:r>
      <w:r>
        <w:rPr>
          <w:sz w:val="24"/>
          <w:szCs w:val="24"/>
        </w:rPr>
        <w:t>7, ал.1</w:t>
      </w:r>
      <w:r w:rsidRPr="00EB27C3">
        <w:rPr>
          <w:sz w:val="24"/>
          <w:szCs w:val="24"/>
        </w:rPr>
        <w:t xml:space="preserve"> от ЗМСМА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E55577" w:rsidRDefault="00E55577" w:rsidP="00E55577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РЕШЕНИЕ № 145</w:t>
      </w:r>
    </w:p>
    <w:p w:rsidR="008570FA" w:rsidRPr="00843D85" w:rsidRDefault="00E55577" w:rsidP="00962978">
      <w:pPr>
        <w:ind w:firstLine="708"/>
        <w:contextualSpacing/>
        <w:rPr>
          <w:rFonts w:ascii="Calibri" w:eastAsia="Calibri" w:hAnsi="Calibri" w:cs="Arial"/>
          <w:sz w:val="24"/>
          <w:szCs w:val="24"/>
        </w:rPr>
      </w:pPr>
      <w:r w:rsidRPr="00843D85">
        <w:rPr>
          <w:rFonts w:ascii="Calibri" w:eastAsia="Calibri" w:hAnsi="Calibri" w:cs="Arial"/>
          <w:sz w:val="24"/>
          <w:szCs w:val="24"/>
        </w:rPr>
        <w:t>На основание Заповед № РД – 01 – 890 от 14.12.2016 година на Министъра на труда и социалната политика, Общински съвет Хитрино</w:t>
      </w:r>
    </w:p>
    <w:p w:rsidR="00E55577" w:rsidRPr="00843D85" w:rsidRDefault="00E55577" w:rsidP="00E55577">
      <w:pPr>
        <w:ind w:firstLine="708"/>
        <w:contextualSpacing/>
        <w:jc w:val="center"/>
        <w:rPr>
          <w:rFonts w:ascii="Calibri" w:eastAsia="Calibri" w:hAnsi="Calibri" w:cs="Arial"/>
          <w:sz w:val="24"/>
          <w:szCs w:val="24"/>
        </w:rPr>
      </w:pPr>
      <w:r w:rsidRPr="00843D85">
        <w:rPr>
          <w:rFonts w:ascii="Calibri" w:eastAsia="Calibri" w:hAnsi="Calibri" w:cs="Arial"/>
          <w:sz w:val="24"/>
          <w:szCs w:val="24"/>
        </w:rPr>
        <w:t>Р Е Ш И:</w:t>
      </w:r>
    </w:p>
    <w:p w:rsidR="00E55577" w:rsidRDefault="00E55577" w:rsidP="00E55577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524992">
        <w:rPr>
          <w:rFonts w:ascii="Calibri" w:eastAsia="Calibri" w:hAnsi="Calibri" w:cs="Arial"/>
          <w:sz w:val="24"/>
          <w:szCs w:val="24"/>
        </w:rPr>
        <w:t>Одобрява Протокол № 2</w:t>
      </w:r>
      <w:r>
        <w:rPr>
          <w:rFonts w:ascii="Calibri" w:eastAsia="Calibri" w:hAnsi="Calibri" w:cs="Arial"/>
          <w:sz w:val="24"/>
          <w:szCs w:val="24"/>
        </w:rPr>
        <w:t>5</w:t>
      </w:r>
      <w:r w:rsidRPr="00524992">
        <w:rPr>
          <w:rFonts w:ascii="Calibri" w:eastAsia="Calibri" w:hAnsi="Calibri" w:cs="Arial"/>
          <w:sz w:val="24"/>
          <w:szCs w:val="24"/>
        </w:rPr>
        <w:t xml:space="preserve"> от 31.08.2017 година</w:t>
      </w:r>
      <w:r w:rsidR="006F58BF">
        <w:rPr>
          <w:rFonts w:ascii="Calibri" w:eastAsia="Calibri" w:hAnsi="Calibri" w:cs="Arial"/>
          <w:sz w:val="24"/>
          <w:szCs w:val="24"/>
        </w:rPr>
        <w:t xml:space="preserve"> за изменение на Протокол № 3 от 23.02.2017 година</w:t>
      </w:r>
      <w:r w:rsidRPr="00524992">
        <w:rPr>
          <w:rFonts w:ascii="Calibri" w:eastAsia="Calibri" w:hAnsi="Calibri" w:cs="Arial"/>
          <w:sz w:val="24"/>
          <w:szCs w:val="24"/>
        </w:rPr>
        <w:t xml:space="preserve"> </w:t>
      </w:r>
      <w:r>
        <w:rPr>
          <w:rFonts w:ascii="Calibri" w:eastAsia="Calibri" w:hAnsi="Calibri" w:cs="Arial"/>
          <w:sz w:val="24"/>
          <w:szCs w:val="24"/>
        </w:rPr>
        <w:t>в едно със Списък на лицата за отпускане на финансова помощ, за извършване на строително-ремонтни работи на комисия, назначена със Заповед № РД – 439 от 27.12.2016 година на кмета на община Хитрино.</w:t>
      </w:r>
    </w:p>
    <w:p w:rsidR="00E16057" w:rsidRDefault="00E16057" w:rsidP="00E16057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E16057">
        <w:rPr>
          <w:rFonts w:ascii="Calibri" w:hAnsi="Calibri" w:cs="Arial"/>
          <w:b/>
          <w:i/>
          <w:sz w:val="24"/>
          <w:szCs w:val="24"/>
        </w:rPr>
        <w:t>9.6.</w:t>
      </w:r>
      <w:r w:rsidRPr="00E16057">
        <w:rPr>
          <w:rFonts w:ascii="Calibri" w:hAnsi="Calibri" w:cs="Arial"/>
          <w:i/>
          <w:sz w:val="24"/>
          <w:szCs w:val="24"/>
        </w:rPr>
        <w:t>Изпълнение на проект: „Социално подпомагане на населението на село Хитрино, област Шумен, за преодоляване на последствията от железопътния инцидент на 10.12.2016 година”, одобряване на Протокол № 26 от 31.08.2017 година</w:t>
      </w:r>
      <w:r w:rsidR="00CD776A">
        <w:rPr>
          <w:rFonts w:ascii="Calibri" w:hAnsi="Calibri" w:cs="Arial"/>
          <w:i/>
          <w:sz w:val="24"/>
          <w:szCs w:val="24"/>
        </w:rPr>
        <w:t xml:space="preserve"> за изменение на Протокол № 3 от 23.02.2017 година</w:t>
      </w:r>
      <w:r w:rsidRPr="00E16057">
        <w:rPr>
          <w:rFonts w:ascii="Calibri" w:hAnsi="Calibri" w:cs="Arial"/>
          <w:i/>
          <w:sz w:val="24"/>
          <w:szCs w:val="24"/>
        </w:rPr>
        <w:t xml:space="preserve"> в едно със Списък на лицата за отпускане на </w:t>
      </w:r>
      <w:r w:rsidRPr="00E16057">
        <w:rPr>
          <w:rFonts w:ascii="Calibri" w:hAnsi="Calibri" w:cs="Arial"/>
          <w:i/>
          <w:sz w:val="24"/>
          <w:szCs w:val="24"/>
        </w:rPr>
        <w:lastRenderedPageBreak/>
        <w:t>финансова помощ, за извършване на строително-ремонтни работи на комисия, назначена със Заповед на кмета на община Хитрино.</w:t>
      </w:r>
    </w:p>
    <w:p w:rsidR="00E16057" w:rsidRDefault="00E16057" w:rsidP="00E16057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</w:t>
      </w:r>
      <w:r>
        <w:rPr>
          <w:sz w:val="24"/>
          <w:szCs w:val="24"/>
        </w:rPr>
        <w:t>чл.</w:t>
      </w:r>
      <w:r w:rsidRPr="00EB27C3">
        <w:rPr>
          <w:sz w:val="24"/>
          <w:szCs w:val="24"/>
        </w:rPr>
        <w:t>1</w:t>
      </w:r>
      <w:r>
        <w:rPr>
          <w:sz w:val="24"/>
          <w:szCs w:val="24"/>
        </w:rPr>
        <w:t>7, ал.1</w:t>
      </w:r>
      <w:r w:rsidRPr="00EB27C3">
        <w:rPr>
          <w:sz w:val="24"/>
          <w:szCs w:val="24"/>
        </w:rPr>
        <w:t xml:space="preserve"> от ЗМСМА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E16057" w:rsidRDefault="00E16057" w:rsidP="00E16057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РЕШЕНИЕ № 146</w:t>
      </w:r>
    </w:p>
    <w:p w:rsidR="00E16057" w:rsidRPr="00843D85" w:rsidRDefault="00E16057" w:rsidP="00E16057">
      <w:pPr>
        <w:ind w:firstLine="708"/>
        <w:contextualSpacing/>
        <w:rPr>
          <w:rFonts w:ascii="Calibri" w:eastAsia="Calibri" w:hAnsi="Calibri" w:cs="Arial"/>
          <w:sz w:val="24"/>
          <w:szCs w:val="24"/>
        </w:rPr>
      </w:pPr>
      <w:r w:rsidRPr="00843D85">
        <w:rPr>
          <w:rFonts w:ascii="Calibri" w:eastAsia="Calibri" w:hAnsi="Calibri" w:cs="Arial"/>
          <w:sz w:val="24"/>
          <w:szCs w:val="24"/>
        </w:rPr>
        <w:t>На основание Заповед № РД – 01 – 890 от 14.12.2016 година на Министъра на труда и социалната политика, Общински съвет Хитрино</w:t>
      </w:r>
    </w:p>
    <w:p w:rsidR="00E16057" w:rsidRPr="00843D85" w:rsidRDefault="00E16057" w:rsidP="00E16057">
      <w:pPr>
        <w:ind w:firstLine="708"/>
        <w:contextualSpacing/>
        <w:jc w:val="center"/>
        <w:rPr>
          <w:rFonts w:ascii="Calibri" w:eastAsia="Calibri" w:hAnsi="Calibri" w:cs="Arial"/>
          <w:sz w:val="24"/>
          <w:szCs w:val="24"/>
        </w:rPr>
      </w:pPr>
      <w:r w:rsidRPr="00843D85">
        <w:rPr>
          <w:rFonts w:ascii="Calibri" w:eastAsia="Calibri" w:hAnsi="Calibri" w:cs="Arial"/>
          <w:sz w:val="24"/>
          <w:szCs w:val="24"/>
        </w:rPr>
        <w:t>Р Е Ш И:</w:t>
      </w:r>
    </w:p>
    <w:p w:rsidR="00E16057" w:rsidRDefault="00E16057" w:rsidP="00E16057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524992">
        <w:rPr>
          <w:rFonts w:ascii="Calibri" w:eastAsia="Calibri" w:hAnsi="Calibri" w:cs="Arial"/>
          <w:sz w:val="24"/>
          <w:szCs w:val="24"/>
        </w:rPr>
        <w:t>Одобрява Протокол № 2</w:t>
      </w:r>
      <w:r>
        <w:rPr>
          <w:rFonts w:ascii="Calibri" w:eastAsia="Calibri" w:hAnsi="Calibri" w:cs="Arial"/>
          <w:sz w:val="24"/>
          <w:szCs w:val="24"/>
        </w:rPr>
        <w:t>6</w:t>
      </w:r>
      <w:r w:rsidRPr="00524992">
        <w:rPr>
          <w:rFonts w:ascii="Calibri" w:eastAsia="Calibri" w:hAnsi="Calibri" w:cs="Arial"/>
          <w:sz w:val="24"/>
          <w:szCs w:val="24"/>
        </w:rPr>
        <w:t xml:space="preserve"> от 31.08.2017 година</w:t>
      </w:r>
      <w:r w:rsidR="00CD776A">
        <w:rPr>
          <w:rFonts w:ascii="Calibri" w:eastAsia="Calibri" w:hAnsi="Calibri" w:cs="Arial"/>
          <w:sz w:val="24"/>
          <w:szCs w:val="24"/>
        </w:rPr>
        <w:t xml:space="preserve"> за изменение на Протокол № 3 от 23.02.2017 година</w:t>
      </w:r>
      <w:r w:rsidRPr="00524992">
        <w:rPr>
          <w:rFonts w:ascii="Calibri" w:eastAsia="Calibri" w:hAnsi="Calibri" w:cs="Arial"/>
          <w:sz w:val="24"/>
          <w:szCs w:val="24"/>
        </w:rPr>
        <w:t xml:space="preserve"> </w:t>
      </w:r>
      <w:r>
        <w:rPr>
          <w:rFonts w:ascii="Calibri" w:eastAsia="Calibri" w:hAnsi="Calibri" w:cs="Arial"/>
          <w:sz w:val="24"/>
          <w:szCs w:val="24"/>
        </w:rPr>
        <w:t>в едно със Списък на лицата за отпускане на финансова помощ, за извършване на строително-ремонтни работи на комисия, назначена със Заповед № РД – 439 от 27.12.2016 година на кмета на община Хитрино.</w:t>
      </w:r>
    </w:p>
    <w:p w:rsidR="00175140" w:rsidRDefault="00175140" w:rsidP="004B45E7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EC60B2" w:rsidRDefault="00EC60B2" w:rsidP="00175140">
      <w:pPr>
        <w:ind w:left="5664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МУСТАФА АХМЕД:</w:t>
      </w:r>
      <w:r w:rsidR="00DB6C54">
        <w:rPr>
          <w:rFonts w:ascii="Calibri" w:hAnsi="Calibri" w:cs="Arial"/>
          <w:sz w:val="24"/>
          <w:szCs w:val="24"/>
        </w:rPr>
        <w:t xml:space="preserve"> / П /</w:t>
      </w:r>
    </w:p>
    <w:p w:rsidR="004B45E7" w:rsidRDefault="004B45E7" w:rsidP="00175140">
      <w:pPr>
        <w:ind w:left="5664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4B45E7">
        <w:rPr>
          <w:rFonts w:ascii="Calibri" w:hAnsi="Calibri" w:cs="Arial"/>
          <w:b/>
          <w:sz w:val="24"/>
          <w:szCs w:val="24"/>
        </w:rPr>
        <w:t xml:space="preserve">ПРЕДСЕДАТЕЛ НА </w:t>
      </w:r>
      <w:proofErr w:type="spellStart"/>
      <w:r w:rsidRPr="004B45E7">
        <w:rPr>
          <w:rFonts w:ascii="Calibri" w:hAnsi="Calibri" w:cs="Arial"/>
          <w:b/>
          <w:sz w:val="24"/>
          <w:szCs w:val="24"/>
        </w:rPr>
        <w:t>ОбС</w:t>
      </w:r>
      <w:proofErr w:type="spellEnd"/>
      <w:r w:rsidRPr="004B45E7">
        <w:rPr>
          <w:rFonts w:ascii="Calibri" w:hAnsi="Calibri" w:cs="Arial"/>
          <w:b/>
          <w:sz w:val="24"/>
          <w:szCs w:val="24"/>
        </w:rPr>
        <w:t xml:space="preserve"> ХИТРИНО</w:t>
      </w:r>
    </w:p>
    <w:p w:rsidR="00175140" w:rsidRDefault="00175140" w:rsidP="00175140">
      <w:pPr>
        <w:ind w:left="5664"/>
        <w:contextualSpacing/>
        <w:jc w:val="both"/>
        <w:rPr>
          <w:rFonts w:ascii="Calibri" w:hAnsi="Calibri" w:cs="Arial"/>
          <w:b/>
          <w:sz w:val="24"/>
          <w:szCs w:val="24"/>
        </w:rPr>
      </w:pPr>
    </w:p>
    <w:p w:rsidR="00175140" w:rsidRPr="00175140" w:rsidRDefault="00175140" w:rsidP="00175140">
      <w:pPr>
        <w:ind w:left="5664"/>
        <w:contextualSpacing/>
        <w:jc w:val="both"/>
        <w:rPr>
          <w:rFonts w:ascii="Calibri" w:hAnsi="Calibri" w:cs="Arial"/>
          <w:sz w:val="24"/>
          <w:szCs w:val="24"/>
        </w:rPr>
      </w:pPr>
      <w:r w:rsidRPr="00175140">
        <w:rPr>
          <w:rFonts w:ascii="Calibri" w:hAnsi="Calibri" w:cs="Arial"/>
          <w:sz w:val="24"/>
          <w:szCs w:val="24"/>
        </w:rPr>
        <w:t>НЕВЯНКА ТОДЕВА:</w:t>
      </w:r>
      <w:r w:rsidR="00DB6C54">
        <w:rPr>
          <w:rFonts w:ascii="Calibri" w:hAnsi="Calibri" w:cs="Arial"/>
          <w:sz w:val="24"/>
          <w:szCs w:val="24"/>
        </w:rPr>
        <w:t xml:space="preserve"> / П /</w:t>
      </w:r>
    </w:p>
    <w:p w:rsidR="00175140" w:rsidRPr="004B45E7" w:rsidRDefault="00175140" w:rsidP="00175140">
      <w:pPr>
        <w:ind w:left="5664"/>
        <w:contextualSpacing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ПРОТОКОЛИСТ НА </w:t>
      </w:r>
      <w:proofErr w:type="spellStart"/>
      <w:r>
        <w:rPr>
          <w:rFonts w:ascii="Calibri" w:hAnsi="Calibri" w:cs="Arial"/>
          <w:b/>
          <w:sz w:val="24"/>
          <w:szCs w:val="24"/>
        </w:rPr>
        <w:t>ОбС</w:t>
      </w:r>
      <w:proofErr w:type="spellEnd"/>
      <w:r>
        <w:rPr>
          <w:rFonts w:ascii="Calibri" w:hAnsi="Calibri" w:cs="Arial"/>
          <w:b/>
          <w:sz w:val="24"/>
          <w:szCs w:val="24"/>
        </w:rPr>
        <w:t xml:space="preserve"> ХИТРИНО</w:t>
      </w:r>
    </w:p>
    <w:p w:rsidR="00C044EA" w:rsidRPr="00C044EA" w:rsidRDefault="00C044EA" w:rsidP="00C065B8">
      <w:pPr>
        <w:contextualSpacing/>
        <w:rPr>
          <w:rFonts w:ascii="Calibri" w:eastAsia="Calibri" w:hAnsi="Calibri" w:cs="Times New Roman"/>
          <w:sz w:val="24"/>
          <w:szCs w:val="24"/>
        </w:rPr>
      </w:pPr>
    </w:p>
    <w:sectPr w:rsidR="00C044EA" w:rsidRPr="00C044EA" w:rsidSect="00C6781E">
      <w:footerReference w:type="default" r:id="rId8"/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DDB" w:rsidRDefault="00AF3DDB" w:rsidP="00CE2E13">
      <w:pPr>
        <w:spacing w:after="0" w:line="240" w:lineRule="auto"/>
      </w:pPr>
      <w:r>
        <w:separator/>
      </w:r>
    </w:p>
  </w:endnote>
  <w:endnote w:type="continuationSeparator" w:id="0">
    <w:p w:rsidR="00AF3DDB" w:rsidRDefault="00AF3DDB" w:rsidP="00CE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4218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8D235C" w:rsidRDefault="008D235C">
            <w:pPr>
              <w:pStyle w:val="a7"/>
              <w:jc w:val="right"/>
            </w:pPr>
            <w:r>
              <w:t xml:space="preserve">Страница </w:t>
            </w:r>
            <w:r w:rsidR="00EE1FC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E1FC8">
              <w:rPr>
                <w:b/>
                <w:sz w:val="24"/>
                <w:szCs w:val="24"/>
              </w:rPr>
              <w:fldChar w:fldCharType="separate"/>
            </w:r>
            <w:r w:rsidR="00DB6C54">
              <w:rPr>
                <w:b/>
                <w:noProof/>
              </w:rPr>
              <w:t>11</w:t>
            </w:r>
            <w:r w:rsidR="00EE1FC8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EE1FC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E1FC8">
              <w:rPr>
                <w:b/>
                <w:sz w:val="24"/>
                <w:szCs w:val="24"/>
              </w:rPr>
              <w:fldChar w:fldCharType="separate"/>
            </w:r>
            <w:r w:rsidR="00DB6C54">
              <w:rPr>
                <w:b/>
                <w:noProof/>
              </w:rPr>
              <w:t>11</w:t>
            </w:r>
            <w:r w:rsidR="00EE1FC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D235C" w:rsidRDefault="008D23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DDB" w:rsidRDefault="00AF3DDB" w:rsidP="00CE2E13">
      <w:pPr>
        <w:spacing w:after="0" w:line="240" w:lineRule="auto"/>
      </w:pPr>
      <w:r>
        <w:separator/>
      </w:r>
    </w:p>
  </w:footnote>
  <w:footnote w:type="continuationSeparator" w:id="0">
    <w:p w:rsidR="00AF3DDB" w:rsidRDefault="00AF3DDB" w:rsidP="00CE2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38EA"/>
    <w:multiLevelType w:val="hybridMultilevel"/>
    <w:tmpl w:val="06309D96"/>
    <w:lvl w:ilvl="0" w:tplc="00D6627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05259"/>
    <w:multiLevelType w:val="hybridMultilevel"/>
    <w:tmpl w:val="F14E03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743DA"/>
    <w:multiLevelType w:val="hybridMultilevel"/>
    <w:tmpl w:val="BBE275C4"/>
    <w:lvl w:ilvl="0" w:tplc="3BC0C6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E461E8"/>
    <w:multiLevelType w:val="hybridMultilevel"/>
    <w:tmpl w:val="0012319E"/>
    <w:lvl w:ilvl="0" w:tplc="7F0442A4">
      <w:start w:val="9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F3E"/>
    <w:rsid w:val="000047E1"/>
    <w:rsid w:val="0000510D"/>
    <w:rsid w:val="000365C7"/>
    <w:rsid w:val="0003795F"/>
    <w:rsid w:val="000415ED"/>
    <w:rsid w:val="00041684"/>
    <w:rsid w:val="00042A1B"/>
    <w:rsid w:val="000439DC"/>
    <w:rsid w:val="00043C78"/>
    <w:rsid w:val="00045B7D"/>
    <w:rsid w:val="00045DD9"/>
    <w:rsid w:val="00053FAE"/>
    <w:rsid w:val="000554F2"/>
    <w:rsid w:val="0006407B"/>
    <w:rsid w:val="00081F71"/>
    <w:rsid w:val="00082FC5"/>
    <w:rsid w:val="000874FF"/>
    <w:rsid w:val="000A24CE"/>
    <w:rsid w:val="000A75F4"/>
    <w:rsid w:val="000B2E68"/>
    <w:rsid w:val="000B40BC"/>
    <w:rsid w:val="000B64DF"/>
    <w:rsid w:val="000C75EB"/>
    <w:rsid w:val="000D2DF9"/>
    <w:rsid w:val="000D7406"/>
    <w:rsid w:val="000F04D9"/>
    <w:rsid w:val="00103418"/>
    <w:rsid w:val="00110D5A"/>
    <w:rsid w:val="00121604"/>
    <w:rsid w:val="00124488"/>
    <w:rsid w:val="0012456A"/>
    <w:rsid w:val="00132BF5"/>
    <w:rsid w:val="0013767B"/>
    <w:rsid w:val="00141A88"/>
    <w:rsid w:val="00143736"/>
    <w:rsid w:val="00143BEE"/>
    <w:rsid w:val="0015136F"/>
    <w:rsid w:val="00162DE1"/>
    <w:rsid w:val="00165D4B"/>
    <w:rsid w:val="00166290"/>
    <w:rsid w:val="001706BE"/>
    <w:rsid w:val="00172EC2"/>
    <w:rsid w:val="00174662"/>
    <w:rsid w:val="00175140"/>
    <w:rsid w:val="0017756B"/>
    <w:rsid w:val="00182BBF"/>
    <w:rsid w:val="00184F15"/>
    <w:rsid w:val="00187863"/>
    <w:rsid w:val="00192D02"/>
    <w:rsid w:val="00196299"/>
    <w:rsid w:val="001A65A2"/>
    <w:rsid w:val="001B6BA4"/>
    <w:rsid w:val="001D5225"/>
    <w:rsid w:val="001E1DF8"/>
    <w:rsid w:val="001E5A73"/>
    <w:rsid w:val="001F2054"/>
    <w:rsid w:val="001F55E1"/>
    <w:rsid w:val="002363CD"/>
    <w:rsid w:val="00243D86"/>
    <w:rsid w:val="002507AE"/>
    <w:rsid w:val="002518C9"/>
    <w:rsid w:val="0025269E"/>
    <w:rsid w:val="00254FBC"/>
    <w:rsid w:val="00260926"/>
    <w:rsid w:val="0026295C"/>
    <w:rsid w:val="00264839"/>
    <w:rsid w:val="00264EF2"/>
    <w:rsid w:val="002768E5"/>
    <w:rsid w:val="00276C7D"/>
    <w:rsid w:val="0028024A"/>
    <w:rsid w:val="00283BDB"/>
    <w:rsid w:val="002909D9"/>
    <w:rsid w:val="00294C67"/>
    <w:rsid w:val="002963AE"/>
    <w:rsid w:val="002B0A10"/>
    <w:rsid w:val="002B0B29"/>
    <w:rsid w:val="002B33C8"/>
    <w:rsid w:val="002C0888"/>
    <w:rsid w:val="002C41E1"/>
    <w:rsid w:val="002D015A"/>
    <w:rsid w:val="002D2128"/>
    <w:rsid w:val="002D4EEF"/>
    <w:rsid w:val="002F1C89"/>
    <w:rsid w:val="002F6B10"/>
    <w:rsid w:val="002F746C"/>
    <w:rsid w:val="00322640"/>
    <w:rsid w:val="0032418C"/>
    <w:rsid w:val="003259B9"/>
    <w:rsid w:val="003276BD"/>
    <w:rsid w:val="00347097"/>
    <w:rsid w:val="00352B38"/>
    <w:rsid w:val="0035446A"/>
    <w:rsid w:val="00364AC3"/>
    <w:rsid w:val="00375D3F"/>
    <w:rsid w:val="00384FB8"/>
    <w:rsid w:val="00385265"/>
    <w:rsid w:val="003912F7"/>
    <w:rsid w:val="00392EBA"/>
    <w:rsid w:val="003A3C5A"/>
    <w:rsid w:val="003A7F40"/>
    <w:rsid w:val="003B3AB8"/>
    <w:rsid w:val="003D79F5"/>
    <w:rsid w:val="003E48C5"/>
    <w:rsid w:val="004026F4"/>
    <w:rsid w:val="00403C90"/>
    <w:rsid w:val="004167A9"/>
    <w:rsid w:val="00422923"/>
    <w:rsid w:val="004266C6"/>
    <w:rsid w:val="00426C4B"/>
    <w:rsid w:val="004341F9"/>
    <w:rsid w:val="0044121C"/>
    <w:rsid w:val="00443926"/>
    <w:rsid w:val="00451733"/>
    <w:rsid w:val="00461B21"/>
    <w:rsid w:val="00462745"/>
    <w:rsid w:val="00464F82"/>
    <w:rsid w:val="00480913"/>
    <w:rsid w:val="00482741"/>
    <w:rsid w:val="00486E91"/>
    <w:rsid w:val="00491329"/>
    <w:rsid w:val="00492200"/>
    <w:rsid w:val="004939EC"/>
    <w:rsid w:val="00494193"/>
    <w:rsid w:val="004B4436"/>
    <w:rsid w:val="004B45E7"/>
    <w:rsid w:val="004B676C"/>
    <w:rsid w:val="004C194D"/>
    <w:rsid w:val="004C27BF"/>
    <w:rsid w:val="004F1963"/>
    <w:rsid w:val="004F68AE"/>
    <w:rsid w:val="005056F9"/>
    <w:rsid w:val="005116CA"/>
    <w:rsid w:val="0051214B"/>
    <w:rsid w:val="0051664D"/>
    <w:rsid w:val="00516C18"/>
    <w:rsid w:val="00521CFA"/>
    <w:rsid w:val="00524992"/>
    <w:rsid w:val="00531D7F"/>
    <w:rsid w:val="00536122"/>
    <w:rsid w:val="00536A46"/>
    <w:rsid w:val="00557F5E"/>
    <w:rsid w:val="00565782"/>
    <w:rsid w:val="00573FCA"/>
    <w:rsid w:val="005804AB"/>
    <w:rsid w:val="0058113E"/>
    <w:rsid w:val="00582DC2"/>
    <w:rsid w:val="005A0714"/>
    <w:rsid w:val="005B0E27"/>
    <w:rsid w:val="005B1439"/>
    <w:rsid w:val="005B4649"/>
    <w:rsid w:val="005B7B22"/>
    <w:rsid w:val="005D1B6D"/>
    <w:rsid w:val="005E0C6F"/>
    <w:rsid w:val="005E6B16"/>
    <w:rsid w:val="00600C9F"/>
    <w:rsid w:val="00605ADA"/>
    <w:rsid w:val="00612D3F"/>
    <w:rsid w:val="00621DBB"/>
    <w:rsid w:val="006245EA"/>
    <w:rsid w:val="00632EF3"/>
    <w:rsid w:val="006408FD"/>
    <w:rsid w:val="00640B5B"/>
    <w:rsid w:val="006456EA"/>
    <w:rsid w:val="00646B72"/>
    <w:rsid w:val="006745E1"/>
    <w:rsid w:val="00687202"/>
    <w:rsid w:val="00687DBA"/>
    <w:rsid w:val="006929CC"/>
    <w:rsid w:val="00694961"/>
    <w:rsid w:val="0069682A"/>
    <w:rsid w:val="006A6A52"/>
    <w:rsid w:val="006B029F"/>
    <w:rsid w:val="006C39BD"/>
    <w:rsid w:val="006C50BF"/>
    <w:rsid w:val="006D0AC5"/>
    <w:rsid w:val="006D2D7F"/>
    <w:rsid w:val="006D7120"/>
    <w:rsid w:val="006E0A36"/>
    <w:rsid w:val="006E70A5"/>
    <w:rsid w:val="006F3847"/>
    <w:rsid w:val="006F58BF"/>
    <w:rsid w:val="007031C6"/>
    <w:rsid w:val="00712B79"/>
    <w:rsid w:val="0072563E"/>
    <w:rsid w:val="00733F8A"/>
    <w:rsid w:val="00740B14"/>
    <w:rsid w:val="007561AA"/>
    <w:rsid w:val="007572EE"/>
    <w:rsid w:val="0076065E"/>
    <w:rsid w:val="0078121C"/>
    <w:rsid w:val="007817B5"/>
    <w:rsid w:val="007862BD"/>
    <w:rsid w:val="00793788"/>
    <w:rsid w:val="007B590C"/>
    <w:rsid w:val="007B74AA"/>
    <w:rsid w:val="007C1543"/>
    <w:rsid w:val="007C318D"/>
    <w:rsid w:val="007E15DB"/>
    <w:rsid w:val="007E1826"/>
    <w:rsid w:val="007E6BB7"/>
    <w:rsid w:val="007F573F"/>
    <w:rsid w:val="007F6BD6"/>
    <w:rsid w:val="008054A9"/>
    <w:rsid w:val="008071AC"/>
    <w:rsid w:val="00807B74"/>
    <w:rsid w:val="00812EBF"/>
    <w:rsid w:val="0082114E"/>
    <w:rsid w:val="00830F94"/>
    <w:rsid w:val="008423DB"/>
    <w:rsid w:val="00843D85"/>
    <w:rsid w:val="00844A9D"/>
    <w:rsid w:val="00844F5D"/>
    <w:rsid w:val="00845C6E"/>
    <w:rsid w:val="00853C9A"/>
    <w:rsid w:val="008562A1"/>
    <w:rsid w:val="008570FA"/>
    <w:rsid w:val="00870C8A"/>
    <w:rsid w:val="00877E61"/>
    <w:rsid w:val="00884005"/>
    <w:rsid w:val="0088455D"/>
    <w:rsid w:val="0089047F"/>
    <w:rsid w:val="00892914"/>
    <w:rsid w:val="008A11DA"/>
    <w:rsid w:val="008B352B"/>
    <w:rsid w:val="008C2ADB"/>
    <w:rsid w:val="008D0EBC"/>
    <w:rsid w:val="008D235C"/>
    <w:rsid w:val="008D7F03"/>
    <w:rsid w:val="008E1F33"/>
    <w:rsid w:val="008F6F0A"/>
    <w:rsid w:val="008F7C30"/>
    <w:rsid w:val="00903C34"/>
    <w:rsid w:val="009042BC"/>
    <w:rsid w:val="00914556"/>
    <w:rsid w:val="00921F91"/>
    <w:rsid w:val="00922E67"/>
    <w:rsid w:val="00924AFC"/>
    <w:rsid w:val="009272DA"/>
    <w:rsid w:val="00933EB7"/>
    <w:rsid w:val="00937B39"/>
    <w:rsid w:val="00953A39"/>
    <w:rsid w:val="009551A2"/>
    <w:rsid w:val="00955EE2"/>
    <w:rsid w:val="00962978"/>
    <w:rsid w:val="00972777"/>
    <w:rsid w:val="009807F5"/>
    <w:rsid w:val="009A46FF"/>
    <w:rsid w:val="009B0724"/>
    <w:rsid w:val="009B3AE9"/>
    <w:rsid w:val="009B4F1B"/>
    <w:rsid w:val="009B7B16"/>
    <w:rsid w:val="009D2819"/>
    <w:rsid w:val="009D420D"/>
    <w:rsid w:val="009D6570"/>
    <w:rsid w:val="009D7470"/>
    <w:rsid w:val="00A06348"/>
    <w:rsid w:val="00A12A1E"/>
    <w:rsid w:val="00A17274"/>
    <w:rsid w:val="00A20BB7"/>
    <w:rsid w:val="00A25837"/>
    <w:rsid w:val="00A32001"/>
    <w:rsid w:val="00A43920"/>
    <w:rsid w:val="00A64458"/>
    <w:rsid w:val="00A66327"/>
    <w:rsid w:val="00A67B07"/>
    <w:rsid w:val="00A67E9C"/>
    <w:rsid w:val="00A813D5"/>
    <w:rsid w:val="00A8140B"/>
    <w:rsid w:val="00A82871"/>
    <w:rsid w:val="00A82AE3"/>
    <w:rsid w:val="00A84D2B"/>
    <w:rsid w:val="00A876F6"/>
    <w:rsid w:val="00AA0FA3"/>
    <w:rsid w:val="00AA1C67"/>
    <w:rsid w:val="00AA2C3E"/>
    <w:rsid w:val="00AA5A18"/>
    <w:rsid w:val="00AA6A9D"/>
    <w:rsid w:val="00AB06A4"/>
    <w:rsid w:val="00AB4529"/>
    <w:rsid w:val="00AB59E7"/>
    <w:rsid w:val="00AC1896"/>
    <w:rsid w:val="00AC1EC4"/>
    <w:rsid w:val="00AD21BD"/>
    <w:rsid w:val="00AD41A2"/>
    <w:rsid w:val="00AD4488"/>
    <w:rsid w:val="00AE02C4"/>
    <w:rsid w:val="00AF01BE"/>
    <w:rsid w:val="00AF2E37"/>
    <w:rsid w:val="00AF3DDB"/>
    <w:rsid w:val="00AF744C"/>
    <w:rsid w:val="00B03229"/>
    <w:rsid w:val="00B073C7"/>
    <w:rsid w:val="00B07CA1"/>
    <w:rsid w:val="00B11ED3"/>
    <w:rsid w:val="00B140C5"/>
    <w:rsid w:val="00B14558"/>
    <w:rsid w:val="00B23418"/>
    <w:rsid w:val="00B23FBA"/>
    <w:rsid w:val="00B242BE"/>
    <w:rsid w:val="00B30DD6"/>
    <w:rsid w:val="00B42451"/>
    <w:rsid w:val="00B50030"/>
    <w:rsid w:val="00B60844"/>
    <w:rsid w:val="00B7584B"/>
    <w:rsid w:val="00B815E2"/>
    <w:rsid w:val="00B851F2"/>
    <w:rsid w:val="00B902B7"/>
    <w:rsid w:val="00B90A22"/>
    <w:rsid w:val="00B94FCA"/>
    <w:rsid w:val="00BB392B"/>
    <w:rsid w:val="00BB74F9"/>
    <w:rsid w:val="00BB756B"/>
    <w:rsid w:val="00BC5CAB"/>
    <w:rsid w:val="00BC740F"/>
    <w:rsid w:val="00BD2645"/>
    <w:rsid w:val="00BD336E"/>
    <w:rsid w:val="00BD65C0"/>
    <w:rsid w:val="00BE7523"/>
    <w:rsid w:val="00BF141B"/>
    <w:rsid w:val="00C00EF8"/>
    <w:rsid w:val="00C044EA"/>
    <w:rsid w:val="00C065B8"/>
    <w:rsid w:val="00C070E2"/>
    <w:rsid w:val="00C14EAE"/>
    <w:rsid w:val="00C1788C"/>
    <w:rsid w:val="00C23B93"/>
    <w:rsid w:val="00C27AC5"/>
    <w:rsid w:val="00C31057"/>
    <w:rsid w:val="00C40F06"/>
    <w:rsid w:val="00C4473A"/>
    <w:rsid w:val="00C51512"/>
    <w:rsid w:val="00C6233D"/>
    <w:rsid w:val="00C62783"/>
    <w:rsid w:val="00C6781E"/>
    <w:rsid w:val="00C719DD"/>
    <w:rsid w:val="00C7764A"/>
    <w:rsid w:val="00C77AAA"/>
    <w:rsid w:val="00C833CC"/>
    <w:rsid w:val="00C86B42"/>
    <w:rsid w:val="00C91C0C"/>
    <w:rsid w:val="00C929BF"/>
    <w:rsid w:val="00CA16AC"/>
    <w:rsid w:val="00CA226F"/>
    <w:rsid w:val="00CA5FE6"/>
    <w:rsid w:val="00CA7111"/>
    <w:rsid w:val="00CC3914"/>
    <w:rsid w:val="00CC5935"/>
    <w:rsid w:val="00CD1094"/>
    <w:rsid w:val="00CD1562"/>
    <w:rsid w:val="00CD727D"/>
    <w:rsid w:val="00CD776A"/>
    <w:rsid w:val="00CD7E02"/>
    <w:rsid w:val="00CE2E13"/>
    <w:rsid w:val="00CE5323"/>
    <w:rsid w:val="00CE6A87"/>
    <w:rsid w:val="00CF0258"/>
    <w:rsid w:val="00CF67BF"/>
    <w:rsid w:val="00D127B7"/>
    <w:rsid w:val="00D26C3E"/>
    <w:rsid w:val="00D33C20"/>
    <w:rsid w:val="00D375AB"/>
    <w:rsid w:val="00D37627"/>
    <w:rsid w:val="00D41FA5"/>
    <w:rsid w:val="00D44B60"/>
    <w:rsid w:val="00D45751"/>
    <w:rsid w:val="00D5436D"/>
    <w:rsid w:val="00D55876"/>
    <w:rsid w:val="00D57F92"/>
    <w:rsid w:val="00D81860"/>
    <w:rsid w:val="00D820CD"/>
    <w:rsid w:val="00D84DE6"/>
    <w:rsid w:val="00D86325"/>
    <w:rsid w:val="00D87C22"/>
    <w:rsid w:val="00D9174E"/>
    <w:rsid w:val="00D932C4"/>
    <w:rsid w:val="00D96878"/>
    <w:rsid w:val="00DA08A3"/>
    <w:rsid w:val="00DA3E04"/>
    <w:rsid w:val="00DA65EF"/>
    <w:rsid w:val="00DB05BF"/>
    <w:rsid w:val="00DB3993"/>
    <w:rsid w:val="00DB5EAF"/>
    <w:rsid w:val="00DB6C54"/>
    <w:rsid w:val="00DC63A4"/>
    <w:rsid w:val="00DC6CE7"/>
    <w:rsid w:val="00DD32A1"/>
    <w:rsid w:val="00DE4183"/>
    <w:rsid w:val="00E1333B"/>
    <w:rsid w:val="00E16057"/>
    <w:rsid w:val="00E22ECF"/>
    <w:rsid w:val="00E308F6"/>
    <w:rsid w:val="00E40E8E"/>
    <w:rsid w:val="00E43BCE"/>
    <w:rsid w:val="00E447CC"/>
    <w:rsid w:val="00E5493B"/>
    <w:rsid w:val="00E54FA6"/>
    <w:rsid w:val="00E55577"/>
    <w:rsid w:val="00E6489E"/>
    <w:rsid w:val="00E6553E"/>
    <w:rsid w:val="00E72F3E"/>
    <w:rsid w:val="00E75249"/>
    <w:rsid w:val="00E963A0"/>
    <w:rsid w:val="00EA394F"/>
    <w:rsid w:val="00EB5C2A"/>
    <w:rsid w:val="00EB7E41"/>
    <w:rsid w:val="00EC60B2"/>
    <w:rsid w:val="00ED2FA6"/>
    <w:rsid w:val="00EE1FC8"/>
    <w:rsid w:val="00EE5F98"/>
    <w:rsid w:val="00EF21B9"/>
    <w:rsid w:val="00EF3DBF"/>
    <w:rsid w:val="00EF5BE8"/>
    <w:rsid w:val="00F01BC3"/>
    <w:rsid w:val="00F07193"/>
    <w:rsid w:val="00F346B4"/>
    <w:rsid w:val="00F41F37"/>
    <w:rsid w:val="00F45B78"/>
    <w:rsid w:val="00F6329B"/>
    <w:rsid w:val="00F64E3D"/>
    <w:rsid w:val="00F65EF3"/>
    <w:rsid w:val="00F75219"/>
    <w:rsid w:val="00F80405"/>
    <w:rsid w:val="00F83057"/>
    <w:rsid w:val="00F86792"/>
    <w:rsid w:val="00FA36B4"/>
    <w:rsid w:val="00FB1748"/>
    <w:rsid w:val="00FB1D35"/>
    <w:rsid w:val="00FB39BA"/>
    <w:rsid w:val="00FB48D1"/>
    <w:rsid w:val="00FB6882"/>
    <w:rsid w:val="00FC700D"/>
    <w:rsid w:val="00FE161A"/>
    <w:rsid w:val="00FE5E01"/>
    <w:rsid w:val="00FE6806"/>
    <w:rsid w:val="00FF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071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E2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CE2E13"/>
  </w:style>
  <w:style w:type="paragraph" w:styleId="a7">
    <w:name w:val="footer"/>
    <w:basedOn w:val="a"/>
    <w:link w:val="a8"/>
    <w:uiPriority w:val="99"/>
    <w:unhideWhenUsed/>
    <w:rsid w:val="00CE2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E2E13"/>
  </w:style>
  <w:style w:type="paragraph" w:styleId="a9">
    <w:name w:val="Balloon Text"/>
    <w:basedOn w:val="a"/>
    <w:link w:val="aa"/>
    <w:uiPriority w:val="99"/>
    <w:semiHidden/>
    <w:unhideWhenUsed/>
    <w:rsid w:val="0048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486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303CB-45C9-4F04-A84B-17629F39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11</Pages>
  <Words>3776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229</cp:revision>
  <cp:lastPrinted>2017-09-14T12:07:00Z</cp:lastPrinted>
  <dcterms:created xsi:type="dcterms:W3CDTF">2017-05-16T13:12:00Z</dcterms:created>
  <dcterms:modified xsi:type="dcterms:W3CDTF">2017-11-16T13:07:00Z</dcterms:modified>
</cp:coreProperties>
</file>